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5EED" w14:textId="48396FA8" w:rsidR="00F452AA" w:rsidRDefault="00B56E90" w:rsidP="000E3D33">
      <w:pPr>
        <w:spacing w:before="280" w:after="280"/>
        <w:rPr>
          <w:rStyle w:val="jlqj4b"/>
          <w:rFonts w:ascii="Arial" w:hAnsi="Arial" w:cs="Arial"/>
          <w:b/>
          <w:bCs/>
          <w:szCs w:val="20"/>
          <w:shd w:val="clear" w:color="auto" w:fill="FFFF00"/>
          <w:lang w:val="cs-CZ"/>
        </w:rPr>
      </w:pPr>
      <w:r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  <w:t>Výročí Modiconu: p</w:t>
      </w:r>
      <w:r w:rsidR="00305531"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  <w:t>rvní programovatelný automat na světě slaví 55 let</w:t>
      </w:r>
    </w:p>
    <w:p w14:paraId="0DF35A74" w14:textId="04B96BA1" w:rsidR="00A355EA" w:rsidRPr="00FE34D7" w:rsidRDefault="00D41BA6">
      <w:pPr>
        <w:spacing w:before="280" w:after="28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  <w:r>
        <w:rPr>
          <w:rStyle w:val="jlqj4b"/>
          <w:rFonts w:ascii="Arial" w:hAnsi="Arial" w:cs="Arial"/>
          <w:b/>
          <w:bCs/>
          <w:szCs w:val="20"/>
          <w:lang w:val="cs-CZ"/>
        </w:rPr>
        <w:t>28</w:t>
      </w:r>
      <w:r w:rsidR="00EE23B4">
        <w:rPr>
          <w:rStyle w:val="jlqj4b"/>
          <w:rFonts w:ascii="Arial" w:hAnsi="Arial" w:cs="Arial"/>
          <w:b/>
          <w:bCs/>
          <w:szCs w:val="20"/>
          <w:lang w:val="cs-CZ"/>
        </w:rPr>
        <w:t>. června</w:t>
      </w:r>
      <w:r w:rsidR="000A4112" w:rsidRPr="00FE34D7">
        <w:rPr>
          <w:rStyle w:val="jlqj4b"/>
          <w:rFonts w:ascii="Arial" w:hAnsi="Arial" w:cs="Arial"/>
          <w:b/>
          <w:bCs/>
          <w:szCs w:val="20"/>
          <w:lang w:val="cs-CZ"/>
        </w:rPr>
        <w:t xml:space="preserve"> 2023 – </w:t>
      </w:r>
      <w:r w:rsidR="00636A45" w:rsidRPr="00FE34D7">
        <w:rPr>
          <w:rStyle w:val="jlqj4b"/>
          <w:rFonts w:ascii="Arial" w:hAnsi="Arial" w:cs="Arial"/>
          <w:b/>
          <w:bCs/>
          <w:szCs w:val="20"/>
          <w:lang w:val="cs-CZ"/>
        </w:rPr>
        <w:t>Aktivní akviziční strategie společnosti Schneider Electric přinesla do jejího portfolia více než 100 značek</w:t>
      </w:r>
      <w:r w:rsidR="005D094B" w:rsidRPr="00FE34D7">
        <w:rPr>
          <w:rStyle w:val="jlqj4b"/>
          <w:rFonts w:ascii="Arial" w:hAnsi="Arial" w:cs="Arial"/>
          <w:b/>
          <w:bCs/>
          <w:szCs w:val="20"/>
          <w:lang w:val="cs-CZ"/>
        </w:rPr>
        <w:t xml:space="preserve">, </w:t>
      </w:r>
      <w:r w:rsidR="00636A45" w:rsidRPr="00FE34D7">
        <w:rPr>
          <w:rStyle w:val="jlqj4b"/>
          <w:rFonts w:ascii="Arial" w:hAnsi="Arial" w:cs="Arial"/>
          <w:b/>
          <w:bCs/>
          <w:szCs w:val="20"/>
          <w:lang w:val="cs-CZ"/>
        </w:rPr>
        <w:t>jejich</w:t>
      </w:r>
      <w:r w:rsidR="005D094B" w:rsidRPr="00FE34D7">
        <w:rPr>
          <w:rStyle w:val="jlqj4b"/>
          <w:rFonts w:ascii="Arial" w:hAnsi="Arial" w:cs="Arial"/>
          <w:b/>
          <w:bCs/>
          <w:szCs w:val="20"/>
          <w:lang w:val="cs-CZ"/>
        </w:rPr>
        <w:t>ž</w:t>
      </w:r>
      <w:r w:rsidR="00636A45" w:rsidRPr="00FE34D7">
        <w:rPr>
          <w:rStyle w:val="jlqj4b"/>
          <w:rFonts w:ascii="Arial" w:hAnsi="Arial" w:cs="Arial"/>
          <w:b/>
          <w:bCs/>
          <w:szCs w:val="20"/>
          <w:lang w:val="cs-CZ"/>
        </w:rPr>
        <w:t xml:space="preserve"> produkty, služby a řešení vytvořily základ nabídky řešení Schneider Electric v oblasti </w:t>
      </w:r>
      <w:r w:rsidR="005D094B" w:rsidRPr="00FE34D7">
        <w:rPr>
          <w:rStyle w:val="jlqj4b"/>
          <w:rFonts w:ascii="Arial" w:hAnsi="Arial" w:cs="Arial"/>
          <w:b/>
          <w:bCs/>
          <w:szCs w:val="20"/>
          <w:lang w:val="cs-CZ"/>
        </w:rPr>
        <w:t>průmyslového</w:t>
      </w:r>
      <w:r w:rsidR="007553BF" w:rsidRPr="00FE34D7">
        <w:rPr>
          <w:rStyle w:val="jlqj4b"/>
          <w:rFonts w:ascii="Arial" w:hAnsi="Arial" w:cs="Arial"/>
          <w:b/>
          <w:bCs/>
          <w:szCs w:val="20"/>
          <w:lang w:val="cs-CZ"/>
        </w:rPr>
        <w:t xml:space="preserve"> a energetického</w:t>
      </w:r>
      <w:r w:rsidR="005D094B" w:rsidRPr="00FE34D7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636A45" w:rsidRPr="00FE34D7">
        <w:rPr>
          <w:rStyle w:val="jlqj4b"/>
          <w:rFonts w:ascii="Arial" w:hAnsi="Arial" w:cs="Arial"/>
          <w:b/>
          <w:bCs/>
          <w:szCs w:val="20"/>
          <w:lang w:val="cs-CZ"/>
        </w:rPr>
        <w:t xml:space="preserve">managementu. </w:t>
      </w:r>
      <w:r w:rsidR="00C07648" w:rsidRPr="00FE34D7">
        <w:rPr>
          <w:rStyle w:val="jlqj4b"/>
          <w:rFonts w:ascii="Arial" w:hAnsi="Arial" w:cs="Arial"/>
          <w:b/>
          <w:bCs/>
          <w:szCs w:val="20"/>
          <w:lang w:val="cs-CZ"/>
        </w:rPr>
        <w:t xml:space="preserve">Patří mezi ně i Modicon, který v letošním roce </w:t>
      </w:r>
      <w:r w:rsidR="00636A45" w:rsidRPr="00FE34D7">
        <w:rPr>
          <w:rStyle w:val="jlqj4b"/>
          <w:rFonts w:ascii="Arial" w:hAnsi="Arial" w:cs="Arial"/>
          <w:b/>
          <w:bCs/>
          <w:szCs w:val="20"/>
          <w:lang w:val="cs-CZ"/>
        </w:rPr>
        <w:t xml:space="preserve">slaví 55 let od chvíle, kdy </w:t>
      </w:r>
      <w:r w:rsidR="005D094B" w:rsidRPr="00FE34D7">
        <w:rPr>
          <w:rStyle w:val="jlqj4b"/>
          <w:rFonts w:ascii="Arial" w:hAnsi="Arial" w:cs="Arial"/>
          <w:b/>
          <w:bCs/>
          <w:szCs w:val="20"/>
          <w:lang w:val="cs-CZ"/>
        </w:rPr>
        <w:t>světu představil</w:t>
      </w:r>
      <w:r w:rsidR="00636A45" w:rsidRPr="00FE34D7">
        <w:rPr>
          <w:rStyle w:val="jlqj4b"/>
          <w:rFonts w:ascii="Arial" w:hAnsi="Arial" w:cs="Arial"/>
          <w:b/>
          <w:bCs/>
          <w:szCs w:val="20"/>
          <w:lang w:val="cs-CZ"/>
        </w:rPr>
        <w:t xml:space="preserve"> první programovatelný automat na světě – PLC neboli Programmable Logic Controller</w:t>
      </w:r>
      <w:r w:rsidR="0041605B" w:rsidRPr="00FE34D7">
        <w:rPr>
          <w:rStyle w:val="jlqj4b"/>
          <w:rFonts w:ascii="Arial" w:hAnsi="Arial" w:cs="Arial"/>
          <w:b/>
          <w:bCs/>
          <w:szCs w:val="20"/>
          <w:lang w:val="cs-CZ"/>
        </w:rPr>
        <w:t xml:space="preserve">, a odstartoval tak </w:t>
      </w:r>
      <w:r w:rsidR="00705156" w:rsidRPr="00FE34D7">
        <w:rPr>
          <w:rStyle w:val="jlqj4b"/>
          <w:rFonts w:ascii="Arial" w:hAnsi="Arial" w:cs="Arial"/>
          <w:b/>
          <w:bCs/>
          <w:szCs w:val="20"/>
          <w:lang w:val="cs-CZ"/>
        </w:rPr>
        <w:t>významný pokrok</w:t>
      </w:r>
      <w:r w:rsidR="0041605B" w:rsidRPr="00FE34D7">
        <w:rPr>
          <w:rStyle w:val="jlqj4b"/>
          <w:rFonts w:ascii="Arial" w:hAnsi="Arial" w:cs="Arial"/>
          <w:b/>
          <w:bCs/>
          <w:szCs w:val="20"/>
          <w:lang w:val="cs-CZ"/>
        </w:rPr>
        <w:t xml:space="preserve"> v oblasti průmyslové automatizace a řízení.</w:t>
      </w:r>
    </w:p>
    <w:p w14:paraId="48161FC7" w14:textId="23FE4D0E" w:rsidR="00C55C31" w:rsidRPr="00FE34D7" w:rsidRDefault="00000000">
      <w:pPr>
        <w:spacing w:before="280" w:after="280"/>
        <w:jc w:val="both"/>
        <w:rPr>
          <w:rStyle w:val="jlqj4b"/>
          <w:rFonts w:ascii="Arial" w:hAnsi="Arial" w:cs="Arial"/>
          <w:szCs w:val="20"/>
          <w:lang w:val="cs-CZ"/>
        </w:rPr>
      </w:pPr>
      <w:hyperlink r:id="rId11" w:history="1">
        <w:r w:rsidR="005724C4" w:rsidRPr="00FE34D7">
          <w:rPr>
            <w:rStyle w:val="Hypertextovodkaz"/>
            <w:rFonts w:ascii="Arial" w:hAnsi="Arial" w:cs="Arial"/>
            <w:szCs w:val="20"/>
            <w:lang w:val="cs-CZ"/>
          </w:rPr>
          <w:t>Modicon</w:t>
        </w:r>
      </w:hyperlink>
      <w:r w:rsidR="00103A5B" w:rsidRPr="00FE34D7">
        <w:rPr>
          <w:rStyle w:val="jlqj4b"/>
          <w:rFonts w:ascii="Arial" w:hAnsi="Arial" w:cs="Arial"/>
          <w:szCs w:val="20"/>
          <w:lang w:val="cs-CZ"/>
        </w:rPr>
        <w:t xml:space="preserve"> je</w:t>
      </w:r>
      <w:r w:rsidR="00FE34D7" w:rsidRPr="00FE34D7">
        <w:rPr>
          <w:rStyle w:val="jlqj4b"/>
          <w:rFonts w:ascii="Arial" w:hAnsi="Arial" w:cs="Arial"/>
          <w:szCs w:val="20"/>
          <w:lang w:val="cs-CZ"/>
        </w:rPr>
        <w:t xml:space="preserve"> </w:t>
      </w:r>
      <w:r w:rsidR="00C07648" w:rsidRPr="00FE34D7">
        <w:rPr>
          <w:rStyle w:val="jlqj4b"/>
          <w:rFonts w:ascii="Arial" w:hAnsi="Arial" w:cs="Arial"/>
          <w:szCs w:val="20"/>
          <w:lang w:val="cs-CZ"/>
        </w:rPr>
        <w:t>již bezmála třicet let neodmysliteln</w:t>
      </w:r>
      <w:r w:rsidR="00EE1A6D" w:rsidRPr="00FE34D7">
        <w:rPr>
          <w:rStyle w:val="jlqj4b"/>
          <w:rFonts w:ascii="Arial" w:hAnsi="Arial" w:cs="Arial"/>
          <w:szCs w:val="20"/>
          <w:lang w:val="cs-CZ"/>
        </w:rPr>
        <w:t>ou</w:t>
      </w:r>
      <w:r w:rsidR="00C07648" w:rsidRPr="00FE34D7">
        <w:rPr>
          <w:rStyle w:val="jlqj4b"/>
          <w:rFonts w:ascii="Arial" w:hAnsi="Arial" w:cs="Arial"/>
          <w:szCs w:val="20"/>
          <w:lang w:val="cs-CZ"/>
        </w:rPr>
        <w:t xml:space="preserve"> </w:t>
      </w:r>
      <w:r w:rsidR="00EE1A6D" w:rsidRPr="00FE34D7">
        <w:rPr>
          <w:rStyle w:val="jlqj4b"/>
          <w:rFonts w:ascii="Arial" w:hAnsi="Arial" w:cs="Arial"/>
          <w:szCs w:val="20"/>
          <w:lang w:val="cs-CZ"/>
        </w:rPr>
        <w:t xml:space="preserve">součástí </w:t>
      </w:r>
      <w:r w:rsidR="00FE34D7" w:rsidRPr="00FE34D7">
        <w:rPr>
          <w:rStyle w:val="jlqj4b"/>
          <w:rFonts w:ascii="Arial" w:hAnsi="Arial" w:cs="Arial"/>
          <w:szCs w:val="20"/>
          <w:lang w:val="cs-CZ"/>
        </w:rPr>
        <w:t>skupiny</w:t>
      </w:r>
      <w:r w:rsidR="00EE1A6D" w:rsidRPr="00FE34D7">
        <w:rPr>
          <w:rStyle w:val="jlqj4b"/>
          <w:rFonts w:ascii="Arial" w:hAnsi="Arial" w:cs="Arial"/>
          <w:szCs w:val="20"/>
          <w:lang w:val="cs-CZ"/>
        </w:rPr>
        <w:t xml:space="preserve"> </w:t>
      </w:r>
      <w:hyperlink r:id="rId12" w:history="1">
        <w:r w:rsidR="00C07648" w:rsidRPr="006C5E48">
          <w:rPr>
            <w:rStyle w:val="Hypertextovodkaz"/>
            <w:rFonts w:ascii="Arial" w:hAnsi="Arial" w:cs="Arial"/>
            <w:szCs w:val="20"/>
            <w:lang w:val="cs-CZ"/>
          </w:rPr>
          <w:t>Schneider Electric</w:t>
        </w:r>
      </w:hyperlink>
      <w:r w:rsidR="00C07648" w:rsidRPr="00FE34D7">
        <w:rPr>
          <w:rStyle w:val="jlqj4b"/>
          <w:rFonts w:ascii="Arial" w:hAnsi="Arial" w:cs="Arial"/>
          <w:szCs w:val="20"/>
          <w:lang w:val="cs-CZ"/>
        </w:rPr>
        <w:t xml:space="preserve"> a </w:t>
      </w:r>
      <w:r w:rsidR="005724C4" w:rsidRPr="00FE34D7">
        <w:rPr>
          <w:rStyle w:val="jlqj4b"/>
          <w:rFonts w:ascii="Arial" w:hAnsi="Arial" w:cs="Arial"/>
          <w:szCs w:val="20"/>
          <w:lang w:val="cs-CZ"/>
        </w:rPr>
        <w:t>nabízí komplexní škálu řešení pro plnění potřeb svých zákazníků v oblasti automatizace</w:t>
      </w:r>
      <w:r w:rsidR="00B07F79" w:rsidRPr="00FE34D7">
        <w:rPr>
          <w:rStyle w:val="jlqj4b"/>
          <w:rFonts w:ascii="Arial" w:hAnsi="Arial" w:cs="Arial"/>
          <w:szCs w:val="20"/>
          <w:lang w:val="cs-CZ"/>
        </w:rPr>
        <w:t xml:space="preserve"> a řízení procesů</w:t>
      </w:r>
      <w:r w:rsidR="005724C4" w:rsidRPr="00FE34D7">
        <w:rPr>
          <w:rStyle w:val="jlqj4b"/>
          <w:rFonts w:ascii="Arial" w:hAnsi="Arial" w:cs="Arial"/>
          <w:szCs w:val="20"/>
          <w:lang w:val="cs-CZ"/>
        </w:rPr>
        <w:t>.</w:t>
      </w:r>
      <w:r w:rsidR="00164869" w:rsidRPr="00FE34D7">
        <w:rPr>
          <w:rStyle w:val="jlqj4b"/>
          <w:rFonts w:ascii="Arial" w:hAnsi="Arial" w:cs="Arial"/>
          <w:szCs w:val="20"/>
          <w:lang w:val="cs-CZ"/>
        </w:rPr>
        <w:t xml:space="preserve"> </w:t>
      </w:r>
      <w:r w:rsidR="00C55C31" w:rsidRPr="00FE34D7">
        <w:rPr>
          <w:rStyle w:val="jlqj4b"/>
          <w:rFonts w:ascii="Arial" w:hAnsi="Arial" w:cs="Arial"/>
          <w:szCs w:val="20"/>
          <w:lang w:val="cs-CZ"/>
        </w:rPr>
        <w:t>Je</w:t>
      </w:r>
      <w:r w:rsidR="00C07648" w:rsidRPr="00FE34D7">
        <w:rPr>
          <w:rStyle w:val="jlqj4b"/>
          <w:rFonts w:ascii="Arial" w:hAnsi="Arial" w:cs="Arial"/>
          <w:szCs w:val="20"/>
          <w:lang w:val="cs-CZ"/>
        </w:rPr>
        <w:t>ho</w:t>
      </w:r>
      <w:r w:rsidR="00C55C31" w:rsidRPr="00FE34D7">
        <w:rPr>
          <w:rStyle w:val="jlqj4b"/>
          <w:rFonts w:ascii="Arial" w:hAnsi="Arial" w:cs="Arial"/>
          <w:szCs w:val="20"/>
          <w:lang w:val="cs-CZ"/>
        </w:rPr>
        <w:t xml:space="preserve"> inovativní technologická řešení jsou implementována v</w:t>
      </w:r>
      <w:r w:rsidR="00B1781A" w:rsidRPr="00FE34D7">
        <w:rPr>
          <w:rStyle w:val="jlqj4b"/>
          <w:rFonts w:ascii="Arial" w:hAnsi="Arial" w:cs="Arial"/>
          <w:szCs w:val="20"/>
          <w:lang w:val="cs-CZ"/>
        </w:rPr>
        <w:t xml:space="preserve"> průmyslové i dopravní infrastruktuře </w:t>
      </w:r>
      <w:r w:rsidR="00C55C31" w:rsidRPr="00FE34D7">
        <w:rPr>
          <w:rStyle w:val="jlqj4b"/>
          <w:rFonts w:ascii="Arial" w:hAnsi="Arial" w:cs="Arial"/>
          <w:szCs w:val="20"/>
          <w:lang w:val="cs-CZ"/>
        </w:rPr>
        <w:t xml:space="preserve">po celém světě. A letos je tomu právě 55 let, co byl </w:t>
      </w:r>
      <w:r w:rsidR="00F34DC7" w:rsidRPr="00FE34D7">
        <w:rPr>
          <w:rStyle w:val="jlqj4b"/>
          <w:rFonts w:ascii="Arial" w:hAnsi="Arial" w:cs="Arial"/>
          <w:szCs w:val="20"/>
          <w:lang w:val="cs-CZ"/>
        </w:rPr>
        <w:t xml:space="preserve">vyvinut </w:t>
      </w:r>
      <w:r w:rsidR="00C55C31" w:rsidRPr="00FE34D7">
        <w:rPr>
          <w:rStyle w:val="jlqj4b"/>
          <w:rFonts w:ascii="Arial" w:hAnsi="Arial" w:cs="Arial"/>
          <w:szCs w:val="20"/>
          <w:lang w:val="cs-CZ"/>
        </w:rPr>
        <w:t>vůbec první programovatelný automat na světě (PLC)</w:t>
      </w:r>
      <w:r w:rsidR="00B07F79" w:rsidRPr="00FE34D7">
        <w:rPr>
          <w:rStyle w:val="jlqj4b"/>
          <w:rFonts w:ascii="Arial" w:hAnsi="Arial" w:cs="Arial"/>
          <w:szCs w:val="20"/>
          <w:lang w:val="cs-CZ"/>
        </w:rPr>
        <w:t xml:space="preserve">, který </w:t>
      </w:r>
      <w:r w:rsidR="00C07648" w:rsidRPr="00FE34D7">
        <w:rPr>
          <w:rStyle w:val="jlqj4b"/>
          <w:rFonts w:ascii="Arial" w:hAnsi="Arial" w:cs="Arial"/>
          <w:szCs w:val="20"/>
          <w:lang w:val="cs-CZ"/>
        </w:rPr>
        <w:t xml:space="preserve">se stal symbolem </w:t>
      </w:r>
      <w:r w:rsidR="003268C1" w:rsidRPr="00FE34D7">
        <w:rPr>
          <w:rStyle w:val="jlqj4b"/>
          <w:rFonts w:ascii="Arial" w:hAnsi="Arial" w:cs="Arial"/>
          <w:szCs w:val="20"/>
          <w:lang w:val="cs-CZ"/>
        </w:rPr>
        <w:t xml:space="preserve">malé revoluce v oblasti průmyslové automatizace a řízení. </w:t>
      </w:r>
    </w:p>
    <w:p w14:paraId="5149AEAC" w14:textId="25CE227F" w:rsidR="00B177F1" w:rsidRPr="00FE34D7" w:rsidRDefault="00251218" w:rsidP="00EB6A9F">
      <w:pPr>
        <w:spacing w:beforeAutospacing="0" w:after="60" w:afterAutospacing="0"/>
        <w:jc w:val="both"/>
        <w:rPr>
          <w:rStyle w:val="jlqj4b"/>
          <w:rFonts w:ascii="Arial" w:hAnsi="Arial" w:cs="Arial"/>
          <w:b/>
          <w:bCs/>
          <w:color w:val="3DCD58"/>
          <w:szCs w:val="20"/>
          <w:lang w:val="cs-CZ"/>
        </w:rPr>
      </w:pPr>
      <w:r w:rsidRPr="00FE34D7">
        <w:rPr>
          <w:rStyle w:val="jlqj4b"/>
          <w:rFonts w:ascii="Arial" w:hAnsi="Arial" w:cs="Arial"/>
          <w:b/>
          <w:bCs/>
          <w:color w:val="3DCD58"/>
          <w:szCs w:val="20"/>
          <w:lang w:val="cs-CZ"/>
        </w:rPr>
        <w:t xml:space="preserve">Modicon </w:t>
      </w:r>
      <w:r w:rsidR="00C12F70" w:rsidRPr="00FE34D7">
        <w:rPr>
          <w:rStyle w:val="jlqj4b"/>
          <w:rFonts w:ascii="Arial" w:hAnsi="Arial" w:cs="Arial"/>
          <w:b/>
          <w:bCs/>
          <w:color w:val="3DCD58"/>
          <w:szCs w:val="20"/>
          <w:lang w:val="cs-CZ"/>
        </w:rPr>
        <w:t xml:space="preserve">084 jako symbol revoluce v provozu továren a výrobních závodů </w:t>
      </w:r>
    </w:p>
    <w:p w14:paraId="37CFC7B1" w14:textId="7C1AF3C7" w:rsidR="00BD26A5" w:rsidRPr="00FE34D7" w:rsidRDefault="008F5A66" w:rsidP="00EB6A9F">
      <w:pPr>
        <w:spacing w:beforeAutospacing="0" w:after="60" w:afterAutospacing="0"/>
        <w:jc w:val="both"/>
        <w:rPr>
          <w:rStyle w:val="jlqj4b"/>
          <w:rFonts w:ascii="Arial" w:hAnsi="Arial" w:cs="Arial"/>
          <w:b/>
          <w:bCs/>
          <w:color w:val="3DCD58"/>
          <w:szCs w:val="20"/>
          <w:lang w:val="cs-CZ"/>
        </w:rPr>
      </w:pPr>
      <w:r w:rsidRPr="00FD728A">
        <w:rPr>
          <w:rFonts w:ascii="Arial" w:hAnsi="Arial" w:cs="Arial"/>
          <w:noProof/>
          <w:sz w:val="16"/>
          <w:szCs w:val="16"/>
          <w:lang w:val="cs-CZ"/>
        </w:rPr>
        <w:drawing>
          <wp:anchor distT="0" distB="0" distL="114300" distR="114300" simplePos="0" relativeHeight="251662336" behindDoc="0" locked="0" layoutInCell="1" allowOverlap="1" wp14:anchorId="53AF2735" wp14:editId="6DC20C2C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2476500" cy="1623060"/>
            <wp:effectExtent l="0" t="0" r="0" b="0"/>
            <wp:wrapSquare wrapText="bothSides"/>
            <wp:docPr id="18" name="Obrázek 18" descr="Obsah obrázku text, osoba, interiér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osoba, interiér, zeď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7F1" w:rsidRPr="00FE34D7">
        <w:rPr>
          <w:rStyle w:val="jlqj4b"/>
          <w:rFonts w:ascii="Arial" w:hAnsi="Arial" w:cs="Arial"/>
          <w:szCs w:val="20"/>
          <w:lang w:val="cs-CZ"/>
        </w:rPr>
        <w:t xml:space="preserve">Psal se rok 1968, když </w:t>
      </w:r>
      <w:r w:rsidR="00BD57D6" w:rsidRPr="00FE34D7">
        <w:rPr>
          <w:rStyle w:val="jlqj4b"/>
          <w:rFonts w:ascii="Arial" w:hAnsi="Arial" w:cs="Arial"/>
          <w:szCs w:val="20"/>
          <w:lang w:val="cs-CZ"/>
        </w:rPr>
        <w:t>společnost</w:t>
      </w:r>
      <w:r w:rsidR="006340EB" w:rsidRPr="00FE34D7">
        <w:rPr>
          <w:rStyle w:val="jlqj4b"/>
          <w:rFonts w:ascii="Arial" w:hAnsi="Arial" w:cs="Arial"/>
          <w:szCs w:val="20"/>
          <w:lang w:val="cs-CZ"/>
        </w:rPr>
        <w:t xml:space="preserve"> Bedford Associates Group</w:t>
      </w:r>
      <w:r w:rsidR="00B07F79" w:rsidRPr="00FE34D7">
        <w:rPr>
          <w:rStyle w:val="jlqj4b"/>
          <w:rFonts w:ascii="Arial" w:hAnsi="Arial" w:cs="Arial"/>
          <w:szCs w:val="20"/>
          <w:lang w:val="cs-CZ"/>
        </w:rPr>
        <w:t xml:space="preserve"> v čele se strojním inženýrem </w:t>
      </w:r>
      <w:r w:rsidR="005D094B" w:rsidRPr="00FE34D7">
        <w:rPr>
          <w:rStyle w:val="jlqj4b"/>
          <w:rFonts w:ascii="Arial" w:hAnsi="Arial" w:cs="Arial"/>
          <w:szCs w:val="20"/>
          <w:lang w:val="cs-CZ"/>
        </w:rPr>
        <w:t>Richardem E. Morleym</w:t>
      </w:r>
      <w:r w:rsidR="00BD26A5" w:rsidRPr="00FE34D7">
        <w:rPr>
          <w:rStyle w:val="jlqj4b"/>
          <w:rFonts w:ascii="Arial" w:hAnsi="Arial" w:cs="Arial"/>
          <w:szCs w:val="20"/>
          <w:lang w:val="cs-CZ"/>
        </w:rPr>
        <w:t xml:space="preserve"> </w:t>
      </w:r>
      <w:r w:rsidR="00072915" w:rsidRPr="00FE34D7">
        <w:rPr>
          <w:rStyle w:val="jlqj4b"/>
          <w:rFonts w:ascii="Arial" w:hAnsi="Arial" w:cs="Arial"/>
          <w:szCs w:val="20"/>
          <w:lang w:val="cs-CZ"/>
        </w:rPr>
        <w:t xml:space="preserve">zvítězila v soutěži na dodávku počítačového řízení pro výrobní závody General Motors – GM Hydramatic. </w:t>
      </w:r>
      <w:r w:rsidR="00BD26A5" w:rsidRPr="00FE34D7">
        <w:rPr>
          <w:rStyle w:val="jlqj4b"/>
          <w:rFonts w:ascii="Arial" w:hAnsi="Arial" w:cs="Arial"/>
          <w:szCs w:val="20"/>
          <w:lang w:val="cs-CZ"/>
        </w:rPr>
        <w:t>P</w:t>
      </w:r>
      <w:r w:rsidR="00FE1AAA" w:rsidRPr="00FE34D7">
        <w:rPr>
          <w:rStyle w:val="jlqj4b"/>
          <w:rFonts w:ascii="Arial" w:hAnsi="Arial" w:cs="Arial"/>
          <w:szCs w:val="20"/>
          <w:lang w:val="cs-CZ"/>
        </w:rPr>
        <w:t>ožadavkem</w:t>
      </w:r>
      <w:r w:rsidR="00BD26A5" w:rsidRPr="00FE34D7">
        <w:rPr>
          <w:rStyle w:val="jlqj4b"/>
          <w:rFonts w:ascii="Arial" w:hAnsi="Arial" w:cs="Arial"/>
          <w:szCs w:val="20"/>
          <w:lang w:val="cs-CZ"/>
        </w:rPr>
        <w:t xml:space="preserve"> věhlasného automobilového výrobce bylo nahradit </w:t>
      </w:r>
      <w:r w:rsidR="00C24D6F" w:rsidRPr="00FE34D7">
        <w:rPr>
          <w:rStyle w:val="jlqj4b"/>
          <w:rFonts w:ascii="Arial" w:hAnsi="Arial" w:cs="Arial"/>
          <w:szCs w:val="20"/>
          <w:lang w:val="cs-CZ"/>
        </w:rPr>
        <w:t xml:space="preserve">do té doby hojně využívané </w:t>
      </w:r>
      <w:r w:rsidR="00164869" w:rsidRPr="00FE34D7">
        <w:rPr>
          <w:rStyle w:val="jlqj4b"/>
          <w:rFonts w:ascii="Arial" w:hAnsi="Arial" w:cs="Arial"/>
          <w:szCs w:val="20"/>
          <w:lang w:val="cs-CZ"/>
        </w:rPr>
        <w:t>drátov</w:t>
      </w:r>
      <w:r w:rsidR="00BD26A5" w:rsidRPr="00FE34D7">
        <w:rPr>
          <w:rStyle w:val="jlqj4b"/>
          <w:rFonts w:ascii="Arial" w:hAnsi="Arial" w:cs="Arial"/>
          <w:szCs w:val="20"/>
          <w:lang w:val="cs-CZ"/>
        </w:rPr>
        <w:t>é</w:t>
      </w:r>
      <w:r w:rsidR="00164869" w:rsidRPr="00FE34D7">
        <w:rPr>
          <w:rStyle w:val="jlqj4b"/>
          <w:rFonts w:ascii="Arial" w:hAnsi="Arial" w:cs="Arial"/>
          <w:szCs w:val="20"/>
          <w:lang w:val="cs-CZ"/>
        </w:rPr>
        <w:t xml:space="preserve"> releov</w:t>
      </w:r>
      <w:r w:rsidR="00BD26A5" w:rsidRPr="00FE34D7">
        <w:rPr>
          <w:rStyle w:val="jlqj4b"/>
          <w:rFonts w:ascii="Arial" w:hAnsi="Arial" w:cs="Arial"/>
          <w:szCs w:val="20"/>
          <w:lang w:val="cs-CZ"/>
        </w:rPr>
        <w:t>é</w:t>
      </w:r>
      <w:r w:rsidR="00164869" w:rsidRPr="00FE34D7">
        <w:rPr>
          <w:rStyle w:val="jlqj4b"/>
          <w:rFonts w:ascii="Arial" w:hAnsi="Arial" w:cs="Arial"/>
          <w:szCs w:val="20"/>
          <w:lang w:val="cs-CZ"/>
        </w:rPr>
        <w:t xml:space="preserve"> systém</w:t>
      </w:r>
      <w:r w:rsidR="00BD26A5" w:rsidRPr="00FE34D7">
        <w:rPr>
          <w:rStyle w:val="jlqj4b"/>
          <w:rFonts w:ascii="Arial" w:hAnsi="Arial" w:cs="Arial"/>
          <w:szCs w:val="20"/>
          <w:lang w:val="cs-CZ"/>
        </w:rPr>
        <w:t>y</w:t>
      </w:r>
      <w:r w:rsidR="006340EB" w:rsidRPr="00FE34D7">
        <w:rPr>
          <w:rStyle w:val="jlqj4b"/>
          <w:rFonts w:ascii="Arial" w:hAnsi="Arial" w:cs="Arial"/>
          <w:szCs w:val="20"/>
          <w:lang w:val="cs-CZ"/>
        </w:rPr>
        <w:t>, kte</w:t>
      </w:r>
      <w:r w:rsidR="00C24D6F" w:rsidRPr="00FE34D7">
        <w:rPr>
          <w:rStyle w:val="jlqj4b"/>
          <w:rFonts w:ascii="Arial" w:hAnsi="Arial" w:cs="Arial"/>
          <w:szCs w:val="20"/>
          <w:lang w:val="cs-CZ"/>
        </w:rPr>
        <w:t xml:space="preserve">ré však </w:t>
      </w:r>
      <w:r w:rsidR="00072915" w:rsidRPr="00FE34D7">
        <w:rPr>
          <w:rStyle w:val="jlqj4b"/>
          <w:rFonts w:ascii="Arial" w:hAnsi="Arial" w:cs="Arial"/>
          <w:szCs w:val="20"/>
          <w:lang w:val="cs-CZ"/>
        </w:rPr>
        <w:t>nebyly</w:t>
      </w:r>
      <w:r w:rsidR="00C24D6F" w:rsidRPr="00FE34D7">
        <w:rPr>
          <w:rStyle w:val="jlqj4b"/>
          <w:rFonts w:ascii="Arial" w:hAnsi="Arial" w:cs="Arial"/>
          <w:szCs w:val="20"/>
          <w:lang w:val="cs-CZ"/>
        </w:rPr>
        <w:t>,</w:t>
      </w:r>
      <w:r w:rsidR="0046102B" w:rsidRPr="00FE34D7">
        <w:rPr>
          <w:rStyle w:val="jlqj4b"/>
          <w:rFonts w:ascii="Arial" w:hAnsi="Arial" w:cs="Arial"/>
          <w:szCs w:val="20"/>
          <w:lang w:val="cs-CZ"/>
        </w:rPr>
        <w:t xml:space="preserve"> co se týká změn ve výrobě</w:t>
      </w:r>
      <w:r w:rsidR="00C24D6F" w:rsidRPr="00FE34D7">
        <w:rPr>
          <w:rStyle w:val="jlqj4b"/>
          <w:rFonts w:ascii="Arial" w:hAnsi="Arial" w:cs="Arial"/>
          <w:szCs w:val="20"/>
          <w:lang w:val="cs-CZ"/>
        </w:rPr>
        <w:t>,</w:t>
      </w:r>
      <w:r w:rsidR="0046102B" w:rsidRPr="00FE34D7">
        <w:rPr>
          <w:rStyle w:val="jlqj4b"/>
          <w:rFonts w:ascii="Arial" w:hAnsi="Arial" w:cs="Arial"/>
          <w:szCs w:val="20"/>
          <w:lang w:val="cs-CZ"/>
        </w:rPr>
        <w:t xml:space="preserve"> </w:t>
      </w:r>
      <w:r w:rsidR="00072915" w:rsidRPr="00FE34D7">
        <w:rPr>
          <w:rStyle w:val="jlqj4b"/>
          <w:rFonts w:ascii="Arial" w:hAnsi="Arial" w:cs="Arial"/>
          <w:szCs w:val="20"/>
          <w:lang w:val="cs-CZ"/>
        </w:rPr>
        <w:t xml:space="preserve">dostatečně </w:t>
      </w:r>
      <w:r w:rsidR="0046102B" w:rsidRPr="00FE34D7">
        <w:rPr>
          <w:rStyle w:val="jlqj4b"/>
          <w:rFonts w:ascii="Arial" w:hAnsi="Arial" w:cs="Arial"/>
          <w:szCs w:val="20"/>
          <w:lang w:val="cs-CZ"/>
        </w:rPr>
        <w:t>pružné.</w:t>
      </w:r>
    </w:p>
    <w:p w14:paraId="136106CE" w14:textId="1065C29D" w:rsidR="00C24D6F" w:rsidRPr="00FE34D7" w:rsidRDefault="008F5A66" w:rsidP="00BD57D6">
      <w:pPr>
        <w:spacing w:before="280" w:after="280"/>
        <w:jc w:val="both"/>
        <w:rPr>
          <w:rStyle w:val="jlqj4b"/>
          <w:rFonts w:ascii="Arial" w:hAnsi="Arial" w:cs="Arial"/>
          <w:color w:val="000000" w:themeColor="text1"/>
          <w:szCs w:val="20"/>
          <w:lang w:val="cs-CZ"/>
        </w:rPr>
      </w:pPr>
      <w:r w:rsidRPr="00FD728A">
        <w:rPr>
          <w:rFonts w:ascii="Arial" w:hAnsi="Arial" w:cs="Arial"/>
          <w:noProof/>
          <w:sz w:val="16"/>
          <w:szCs w:val="16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EA9F0" wp14:editId="42E0F51A">
                <wp:simplePos x="0" y="0"/>
                <wp:positionH relativeFrom="margin">
                  <wp:align>left</wp:align>
                </wp:positionH>
                <wp:positionV relativeFrom="paragraph">
                  <wp:posOffset>563880</wp:posOffset>
                </wp:positionV>
                <wp:extent cx="2452370" cy="572135"/>
                <wp:effectExtent l="0" t="0" r="5080" b="0"/>
                <wp:wrapSquare wrapText="bothSides"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E4349" w14:textId="7628A599" w:rsidR="008F5A66" w:rsidRDefault="008F5A66" w:rsidP="00F34DC7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Vizionář a vědec Richard E. „Dick“ Morley (1.</w:t>
                            </w:r>
                            <w:r w:rsidR="00156B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12.</w:t>
                            </w:r>
                            <w:r w:rsidR="00156B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1932 – 17. 10. 2017). Šéf týmu, který v 60. letech minulého století vyvinul a zkonstruoval Modicon 084 – 1. PLC na světě.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EA9F0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6" type="#_x0000_t202" style="position:absolute;left:0;text-align:left;margin-left:0;margin-top:44.4pt;width:193.1pt;height:45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" fillcolor="white [3201]" stroked="f" strokeweight=".5pt">
                <v:textbox>
                  <w:txbxContent>
                    <w:p w14:paraId="0A4E4349" w14:textId="7628A599" w:rsidR="008F5A66" w:rsidRDefault="008F5A66" w:rsidP="00F34DC7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Vizionář a vědec Richard E. „Dick“ Morley (1.</w:t>
                      </w:r>
                      <w:r w:rsidR="00156B0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12.</w:t>
                      </w:r>
                      <w:r w:rsidR="00156B0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1932 – 17. 10. 2017). Šéf týmu, který v 60. letech minulého století vyvinul a zkonstruoval Modicon 084 – 1. PLC na světě.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728A">
        <w:rPr>
          <w:rFonts w:ascii="Arial" w:hAnsi="Arial" w:cs="Arial"/>
          <w:noProof/>
          <w:sz w:val="16"/>
          <w:szCs w:val="16"/>
          <w:lang w:val="cs-CZ"/>
        </w:rPr>
        <w:drawing>
          <wp:anchor distT="0" distB="0" distL="114300" distR="114300" simplePos="0" relativeHeight="251659264" behindDoc="0" locked="0" layoutInCell="1" allowOverlap="1" wp14:anchorId="5C6A8B3D" wp14:editId="7C687A9B">
            <wp:simplePos x="0" y="0"/>
            <wp:positionH relativeFrom="margin">
              <wp:align>right</wp:align>
            </wp:positionH>
            <wp:positionV relativeFrom="paragraph">
              <wp:posOffset>569623</wp:posOffset>
            </wp:positionV>
            <wp:extent cx="1251585" cy="1938020"/>
            <wp:effectExtent l="0" t="0" r="5715" b="5080"/>
            <wp:wrapSquare wrapText="bothSides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915" w:rsidRPr="00FE34D7">
        <w:rPr>
          <w:rStyle w:val="jlqj4b"/>
          <w:rFonts w:ascii="Arial" w:hAnsi="Arial" w:cs="Arial"/>
          <w:szCs w:val="20"/>
          <w:lang w:val="cs-CZ"/>
        </w:rPr>
        <w:t>Výsledkem tohoto snažení</w:t>
      </w:r>
      <w:r w:rsidR="00B177F1" w:rsidRPr="00FE34D7">
        <w:rPr>
          <w:rStyle w:val="jlqj4b"/>
          <w:rFonts w:ascii="Arial" w:hAnsi="Arial" w:cs="Arial"/>
          <w:szCs w:val="20"/>
          <w:lang w:val="cs-CZ"/>
        </w:rPr>
        <w:t xml:space="preserve"> byl převratný vynález: vůbec první programovatelný automat na světě </w:t>
      </w:r>
      <w:r w:rsidR="00B177F1" w:rsidRPr="00FE34D7">
        <w:rPr>
          <w:rStyle w:val="jlqj4b"/>
          <w:rFonts w:ascii="Arial" w:hAnsi="Arial" w:cs="Arial"/>
          <w:b/>
          <w:bCs/>
          <w:szCs w:val="20"/>
          <w:lang w:val="cs-CZ"/>
        </w:rPr>
        <w:t>–</w:t>
      </w:r>
      <w:r w:rsidR="00B177F1" w:rsidRPr="00FE34D7">
        <w:rPr>
          <w:rStyle w:val="jlqj4b"/>
          <w:rFonts w:ascii="Arial" w:hAnsi="Arial" w:cs="Arial"/>
          <w:szCs w:val="20"/>
          <w:lang w:val="cs-CZ"/>
        </w:rPr>
        <w:t xml:space="preserve"> PLC neboli Programmable Logic Controller</w:t>
      </w:r>
      <w:r w:rsidR="00FE1AAA" w:rsidRPr="00FE34D7">
        <w:rPr>
          <w:rStyle w:val="jlqj4b"/>
          <w:rFonts w:ascii="Arial" w:hAnsi="Arial" w:cs="Arial"/>
          <w:szCs w:val="20"/>
          <w:lang w:val="cs-CZ"/>
        </w:rPr>
        <w:t>, který</w:t>
      </w:r>
      <w:r w:rsidR="00B177F1" w:rsidRPr="00FE34D7">
        <w:rPr>
          <w:rStyle w:val="jlqj4b"/>
          <w:rFonts w:ascii="Arial" w:hAnsi="Arial" w:cs="Arial"/>
          <w:szCs w:val="20"/>
          <w:lang w:val="cs-CZ"/>
        </w:rPr>
        <w:t xml:space="preserve"> </w:t>
      </w:r>
      <w:r w:rsidR="0046102B" w:rsidRPr="00FE34D7">
        <w:rPr>
          <w:rStyle w:val="jlqj4b"/>
          <w:rFonts w:ascii="Arial" w:hAnsi="Arial" w:cs="Arial"/>
          <w:szCs w:val="20"/>
          <w:lang w:val="cs-CZ"/>
        </w:rPr>
        <w:t>nesl</w:t>
      </w:r>
      <w:r w:rsidR="00BD57D6" w:rsidRPr="00FE34D7">
        <w:rPr>
          <w:rStyle w:val="jlqj4b"/>
          <w:rFonts w:ascii="Arial" w:hAnsi="Arial" w:cs="Arial"/>
          <w:szCs w:val="20"/>
          <w:lang w:val="cs-CZ"/>
        </w:rPr>
        <w:t> náz</w:t>
      </w:r>
      <w:r w:rsidR="0046102B" w:rsidRPr="00FE34D7">
        <w:rPr>
          <w:rStyle w:val="jlqj4b"/>
          <w:rFonts w:ascii="Arial" w:hAnsi="Arial" w:cs="Arial"/>
          <w:szCs w:val="20"/>
          <w:lang w:val="cs-CZ"/>
        </w:rPr>
        <w:t>ev</w:t>
      </w:r>
      <w:r w:rsidR="00BD57D6" w:rsidRPr="00FE34D7">
        <w:rPr>
          <w:rStyle w:val="jlqj4b"/>
          <w:rFonts w:ascii="Arial" w:hAnsi="Arial" w:cs="Arial"/>
          <w:szCs w:val="20"/>
          <w:lang w:val="cs-CZ"/>
        </w:rPr>
        <w:t xml:space="preserve"> „084“</w:t>
      </w:r>
      <w:r w:rsidR="00B177F1" w:rsidRPr="00FE34D7">
        <w:rPr>
          <w:rStyle w:val="jlqj4b"/>
          <w:rFonts w:ascii="Arial" w:hAnsi="Arial" w:cs="Arial"/>
          <w:szCs w:val="20"/>
          <w:lang w:val="cs-CZ"/>
        </w:rPr>
        <w:t xml:space="preserve"> </w:t>
      </w:r>
      <w:r w:rsidR="0046102B" w:rsidRPr="00FE34D7">
        <w:rPr>
          <w:rStyle w:val="jlqj4b"/>
          <w:rFonts w:ascii="Arial" w:hAnsi="Arial" w:cs="Arial"/>
          <w:szCs w:val="20"/>
          <w:lang w:val="cs-CZ"/>
        </w:rPr>
        <w:t>jako 84. projekt společnosti Bedford Associates</w:t>
      </w:r>
      <w:r w:rsidR="00FE1AAA" w:rsidRPr="00FE34D7">
        <w:rPr>
          <w:rStyle w:val="jlqj4b"/>
          <w:rFonts w:ascii="Arial" w:hAnsi="Arial" w:cs="Arial"/>
          <w:szCs w:val="20"/>
          <w:lang w:val="cs-CZ"/>
        </w:rPr>
        <w:t>.</w:t>
      </w:r>
      <w:r w:rsidR="0046102B" w:rsidRPr="00FE34D7">
        <w:rPr>
          <w:rStyle w:val="jlqj4b"/>
          <w:rFonts w:ascii="Arial" w:hAnsi="Arial" w:cs="Arial"/>
          <w:szCs w:val="20"/>
          <w:lang w:val="cs-CZ"/>
        </w:rPr>
        <w:t xml:space="preserve"> </w:t>
      </w:r>
      <w:r w:rsidR="00FE1AAA" w:rsidRPr="00FE34D7">
        <w:rPr>
          <w:rStyle w:val="jlqj4b"/>
          <w:rFonts w:ascii="Arial" w:hAnsi="Arial" w:cs="Arial"/>
          <w:szCs w:val="20"/>
          <w:lang w:val="cs-CZ"/>
        </w:rPr>
        <w:t>V</w:t>
      </w:r>
      <w:r w:rsidR="00B1781A" w:rsidRPr="00FE34D7">
        <w:rPr>
          <w:rStyle w:val="jlqj4b"/>
          <w:rFonts w:ascii="Arial" w:hAnsi="Arial" w:cs="Arial"/>
          <w:szCs w:val="20"/>
          <w:lang w:val="cs-CZ"/>
        </w:rPr>
        <w:t xml:space="preserve"> GM Motors </w:t>
      </w:r>
      <w:r w:rsidR="00FE1AAA" w:rsidRPr="00FE34D7">
        <w:rPr>
          <w:rStyle w:val="jlqj4b"/>
          <w:rFonts w:ascii="Arial" w:hAnsi="Arial" w:cs="Arial"/>
          <w:szCs w:val="20"/>
          <w:lang w:val="cs-CZ"/>
        </w:rPr>
        <w:t xml:space="preserve">byl „084“ </w:t>
      </w:r>
      <w:r w:rsidR="00436CEB" w:rsidRPr="00FE34D7">
        <w:rPr>
          <w:rStyle w:val="jlqj4b"/>
          <w:rFonts w:ascii="Arial" w:hAnsi="Arial" w:cs="Arial"/>
          <w:szCs w:val="20"/>
          <w:lang w:val="cs-CZ"/>
        </w:rPr>
        <w:t xml:space="preserve">poprvé nasazen </w:t>
      </w:r>
      <w:r w:rsidR="00B1781A" w:rsidRPr="00FE34D7">
        <w:rPr>
          <w:rStyle w:val="jlqj4b"/>
          <w:rFonts w:ascii="Arial" w:hAnsi="Arial" w:cs="Arial"/>
          <w:szCs w:val="20"/>
          <w:lang w:val="cs-CZ"/>
        </w:rPr>
        <w:t>v březnu roku 1969</w:t>
      </w:r>
      <w:r w:rsidR="00BD57D6" w:rsidRPr="00FE34D7">
        <w:rPr>
          <w:rStyle w:val="jlqj4b"/>
          <w:rFonts w:ascii="Arial" w:hAnsi="Arial" w:cs="Arial"/>
          <w:szCs w:val="20"/>
          <w:lang w:val="cs-CZ"/>
        </w:rPr>
        <w:t xml:space="preserve"> v rámci řízení výroby automatických převodovek používaných pro značky Cadillac, Chevrolet či Pontia</w:t>
      </w:r>
      <w:r w:rsidRPr="00FE34D7">
        <w:rPr>
          <w:rStyle w:val="jlqj4b"/>
          <w:rFonts w:ascii="Arial" w:hAnsi="Arial" w:cs="Arial"/>
          <w:szCs w:val="20"/>
          <w:lang w:val="cs-CZ"/>
        </w:rPr>
        <w:t>,</w:t>
      </w:r>
      <w:r w:rsidR="00C24D6F" w:rsidRPr="00FE34D7">
        <w:rPr>
          <w:rStyle w:val="jlqj4b"/>
          <w:rFonts w:ascii="Arial" w:hAnsi="Arial" w:cs="Arial"/>
          <w:szCs w:val="20"/>
          <w:lang w:val="cs-CZ"/>
        </w:rPr>
        <w:t xml:space="preserve"> a</w:t>
      </w:r>
      <w:r w:rsidR="0043239C" w:rsidRPr="00FE34D7">
        <w:rPr>
          <w:rStyle w:val="jlqj4b"/>
          <w:rFonts w:ascii="Arial" w:hAnsi="Arial" w:cs="Arial"/>
          <w:szCs w:val="20"/>
          <w:lang w:val="cs-CZ"/>
        </w:rPr>
        <w:t xml:space="preserve"> slavil úspěch </w:t>
      </w:r>
      <w:r w:rsidR="0043239C" w:rsidRPr="00FE34D7">
        <w:rPr>
          <w:rStyle w:val="jlqj4b"/>
          <w:rFonts w:ascii="Arial" w:hAnsi="Arial" w:cs="Arial"/>
          <w:color w:val="000000" w:themeColor="text1"/>
          <w:szCs w:val="20"/>
          <w:lang w:val="cs-CZ"/>
        </w:rPr>
        <w:t>zejména z těchto důvodů</w:t>
      </w:r>
      <w:r w:rsidR="00BD26A5" w:rsidRPr="00FE34D7">
        <w:rPr>
          <w:rStyle w:val="jlqj4b"/>
          <w:rFonts w:ascii="Arial" w:hAnsi="Arial" w:cs="Arial"/>
          <w:color w:val="000000" w:themeColor="text1"/>
          <w:szCs w:val="20"/>
          <w:lang w:val="cs-CZ"/>
        </w:rPr>
        <w:t xml:space="preserve">: šetřil čas, úsilí i náklady. </w:t>
      </w:r>
    </w:p>
    <w:p w14:paraId="49CA22F1" w14:textId="5D248FD2" w:rsidR="0034328E" w:rsidRPr="00FD728A" w:rsidRDefault="00F34DC7" w:rsidP="00BD57D6">
      <w:pPr>
        <w:spacing w:before="280" w:after="280"/>
        <w:jc w:val="both"/>
        <w:rPr>
          <w:rFonts w:ascii="Arial" w:hAnsi="Arial" w:cs="Arial"/>
          <w:color w:val="000000" w:themeColor="text1"/>
          <w:shd w:val="clear" w:color="auto" w:fill="FFFFFF"/>
          <w:lang w:val="cs-CZ"/>
        </w:rPr>
      </w:pPr>
      <w:r w:rsidRPr="00FE34D7">
        <w:rPr>
          <w:rFonts w:ascii="Arial" w:hAnsi="Arial" w:cs="Arial"/>
          <w:noProof/>
          <w:color w:val="000000" w:themeColor="text1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B2420" wp14:editId="79D2539C">
                <wp:simplePos x="0" y="0"/>
                <wp:positionH relativeFrom="margin">
                  <wp:align>right</wp:align>
                </wp:positionH>
                <wp:positionV relativeFrom="paragraph">
                  <wp:posOffset>239174</wp:posOffset>
                </wp:positionV>
                <wp:extent cx="1238885" cy="424180"/>
                <wp:effectExtent l="0" t="0" r="0" b="0"/>
                <wp:wrapSquare wrapText="bothSides"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76D25" w14:textId="35F538F3" w:rsidR="00D8420F" w:rsidRDefault="00D8420F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Modicon 084, první PLC na světě.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2420" id="Textové pole 10" o:spid="_x0000_s1027" type="#_x0000_t202" style="position:absolute;left:0;text-align:left;margin-left:46.35pt;margin-top:18.85pt;width:97.55pt;height:33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" fillcolor="white [3201]" stroked="f" strokeweight=".5pt">
                <v:textbox>
                  <w:txbxContent>
                    <w:p w14:paraId="2F976D25" w14:textId="35F538F3" w:rsidR="00D8420F" w:rsidRDefault="00D8420F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Modicon 084, první PLC na světě.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9E8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Skupina kolem Morleyho se následně začala intenzivně zabývat vývojem, výrobou a servisem pro tento produkt, a tak oficiálně vznikla společnost MODICON, zkratka ze slov MO-dular DI-gital CON-troller, v češtině modulární systém pro řízení procesů. Číslice 84 na konci označení se dále používaly jako synon</w:t>
      </w:r>
      <w:r w:rsidR="0034328E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y</w:t>
      </w:r>
      <w:r w:rsidR="007379E8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mum pro PLC MODICON až do označení 984. </w:t>
      </w:r>
    </w:p>
    <w:p w14:paraId="3DB65FED" w14:textId="4E248257" w:rsidR="00FE34D7" w:rsidRPr="00FD728A" w:rsidRDefault="007379E8" w:rsidP="00B14639">
      <w:pPr>
        <w:spacing w:before="280" w:after="280"/>
        <w:jc w:val="both"/>
        <w:rPr>
          <w:rFonts w:ascii="Arial" w:hAnsi="Arial" w:cs="Arial"/>
          <w:color w:val="000000" w:themeColor="text1"/>
          <w:shd w:val="clear" w:color="auto" w:fill="FFFFFF"/>
          <w:lang w:val="cs-CZ"/>
        </w:rPr>
      </w:pPr>
      <w:r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Jeden z prvních PLC 084, který byl v provozu 20 let, je vystaven v sídle Modiconu ve městě North Andover ve státě Massachuset</w:t>
      </w:r>
      <w:r w:rsidR="0034328E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ts</w:t>
      </w:r>
      <w:r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.</w:t>
      </w:r>
    </w:p>
    <w:p w14:paraId="4BA48128" w14:textId="77777777" w:rsidR="00DB3AFF" w:rsidRDefault="00DB3AFF" w:rsidP="001C17A8">
      <w:pPr>
        <w:spacing w:beforeAutospacing="0" w:afterAutospacing="0"/>
        <w:jc w:val="both"/>
        <w:rPr>
          <w:rStyle w:val="jlqj4b"/>
          <w:rFonts w:ascii="Arial" w:hAnsi="Arial" w:cs="Arial"/>
          <w:b/>
          <w:bCs/>
          <w:color w:val="3DCD58"/>
          <w:szCs w:val="20"/>
          <w:lang w:val="cs-CZ"/>
        </w:rPr>
      </w:pPr>
    </w:p>
    <w:p w14:paraId="58CA66C1" w14:textId="055C93F3" w:rsidR="0034328E" w:rsidRPr="00FD728A" w:rsidRDefault="0034328E" w:rsidP="00EB6A9F">
      <w:pPr>
        <w:spacing w:beforeAutospacing="0" w:after="60" w:afterAutospacing="0"/>
        <w:jc w:val="both"/>
        <w:rPr>
          <w:rStyle w:val="jlqj4b"/>
          <w:rFonts w:ascii="Arial" w:hAnsi="Arial" w:cs="Arial"/>
          <w:color w:val="333333"/>
          <w:shd w:val="clear" w:color="auto" w:fill="FFFFFF"/>
          <w:lang w:val="cs-CZ"/>
        </w:rPr>
      </w:pPr>
      <w:r w:rsidRPr="00FE34D7">
        <w:rPr>
          <w:rStyle w:val="jlqj4b"/>
          <w:rFonts w:ascii="Arial" w:hAnsi="Arial" w:cs="Arial"/>
          <w:b/>
          <w:bCs/>
          <w:color w:val="3DCD58"/>
          <w:szCs w:val="20"/>
          <w:lang w:val="cs-CZ"/>
        </w:rPr>
        <w:lastRenderedPageBreak/>
        <w:t>Modbus: průmyslová komunikační síť, která dobyla svět</w:t>
      </w:r>
    </w:p>
    <w:p w14:paraId="58338EFF" w14:textId="167CBFDE" w:rsidR="00B14639" w:rsidRPr="00FD728A" w:rsidRDefault="00D8420F" w:rsidP="00EB6A9F">
      <w:pPr>
        <w:spacing w:beforeAutospacing="0" w:after="60" w:afterAutospacing="0"/>
        <w:jc w:val="both"/>
        <w:rPr>
          <w:rFonts w:ascii="Arial" w:hAnsi="Arial" w:cs="Arial"/>
          <w:color w:val="000000" w:themeColor="text1"/>
          <w:shd w:val="clear" w:color="auto" w:fill="FFFFFF"/>
          <w:lang w:val="cs-CZ"/>
        </w:rPr>
      </w:pPr>
      <w:r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D</w:t>
      </w:r>
      <w:r w:rsidR="0034328E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alší</w:t>
      </w:r>
      <w:r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z </w:t>
      </w:r>
      <w:r w:rsidR="0034328E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přelomových </w:t>
      </w:r>
      <w:r w:rsidR="003C6981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inovací </w:t>
      </w:r>
      <w:r w:rsidR="0034328E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Modicon</w:t>
      </w:r>
      <w:r w:rsidR="00C37C92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u</w:t>
      </w:r>
      <w:r w:rsidR="0034328E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</w:t>
      </w:r>
      <w:r w:rsidR="00C37C92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byl</w:t>
      </w:r>
      <w:r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bezesporu</w:t>
      </w:r>
      <w:r w:rsidR="0034328E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Modbus</w:t>
      </w:r>
      <w:r w:rsidR="00FE1AAA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(zkratka Modicon Bus)</w:t>
      </w:r>
      <w:r w:rsidR="0034328E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, p</w:t>
      </w:r>
      <w:r w:rsidR="00986868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rvní všeobecn</w:t>
      </w:r>
      <w:r w:rsidR="001A1ADE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ě</w:t>
      </w:r>
      <w:r w:rsidR="00986868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uznávaný komunikační protokol. </w:t>
      </w:r>
      <w:r w:rsidR="00FE1AAA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Vznikl</w:t>
      </w:r>
      <w:r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v roce 1979</w:t>
      </w:r>
      <w:r w:rsidR="00FE1AAA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proto</w:t>
      </w:r>
      <w:r w:rsidR="00986868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, že v aplikacích řízení citelně chyběla možnost přímého propojení funkcí programovatelných automatů a řídicích počítač</w:t>
      </w:r>
      <w:r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ů. </w:t>
      </w:r>
    </w:p>
    <w:p w14:paraId="3017DA3C" w14:textId="3F61FCBB" w:rsidR="0034328E" w:rsidRPr="00FD728A" w:rsidRDefault="00D8420F" w:rsidP="0034328E">
      <w:pPr>
        <w:spacing w:before="100" w:after="100"/>
        <w:jc w:val="both"/>
        <w:rPr>
          <w:rStyle w:val="jlqj4b"/>
          <w:rFonts w:ascii="Arial" w:hAnsi="Arial" w:cs="Arial"/>
          <w:color w:val="000000" w:themeColor="text1"/>
          <w:shd w:val="clear" w:color="auto" w:fill="FFFFFF"/>
          <w:lang w:val="cs-CZ"/>
        </w:rPr>
      </w:pPr>
      <w:r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J</w:t>
      </w:r>
      <w:r w:rsidR="00986868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eho úspěch předčil veškerá očekávání hned z několika důvodů</w:t>
      </w:r>
      <w:r w:rsidR="00FE1AAA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; </w:t>
      </w:r>
      <w:r w:rsidR="002B2F48">
        <w:rPr>
          <w:rFonts w:ascii="Arial" w:hAnsi="Arial" w:cs="Arial"/>
          <w:color w:val="000000" w:themeColor="text1"/>
          <w:shd w:val="clear" w:color="auto" w:fill="FFFFFF"/>
          <w:lang w:val="cs-CZ"/>
        </w:rPr>
        <w:t>k</w:t>
      </w:r>
      <w:r w:rsidR="00986868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onstruktéři využili již zavedené standardy komunikací</w:t>
      </w:r>
      <w:r w:rsidR="000C2FFB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</w:t>
      </w:r>
      <w:r w:rsidR="00986868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a </w:t>
      </w:r>
      <w:r w:rsidR="000C2FFB" w:rsidRPr="00FD728A">
        <w:rPr>
          <w:rFonts w:ascii="Arial" w:hAnsi="Arial" w:cs="Arial"/>
          <w:color w:val="4D5156"/>
          <w:sz w:val="21"/>
          <w:szCs w:val="21"/>
          <w:shd w:val="clear" w:color="auto" w:fill="FFFFFF"/>
          <w:lang w:val="cs-CZ"/>
        </w:rPr>
        <w:t xml:space="preserve">– </w:t>
      </w:r>
      <w:r w:rsidR="00E047BA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co</w:t>
      </w:r>
      <w:r w:rsidR="000C2FFB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ž</w:t>
      </w:r>
      <w:r w:rsidR="00E047BA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</w:t>
      </w:r>
      <w:r w:rsidR="00A939A9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se ukázalo jako</w:t>
      </w:r>
      <w:r w:rsidR="00E047BA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stěžejní</w:t>
      </w:r>
      <w:r w:rsidR="000C2FFB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</w:t>
      </w:r>
      <w:r w:rsidR="000C2FFB" w:rsidRPr="00FD728A">
        <w:rPr>
          <w:rFonts w:ascii="Arial" w:hAnsi="Arial" w:cs="Arial"/>
          <w:color w:val="4D5156"/>
          <w:sz w:val="21"/>
          <w:szCs w:val="21"/>
          <w:shd w:val="clear" w:color="auto" w:fill="FFFFFF"/>
          <w:lang w:val="cs-CZ"/>
        </w:rPr>
        <w:t xml:space="preserve">– </w:t>
      </w:r>
      <w:r w:rsidR="00B14639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>nepropojili</w:t>
      </w:r>
      <w:r w:rsidR="00986868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Modbus s žádnou placenou licencí. To bylo začátkem jeho doslova globálního rozšíření. Každý programovatelný automat Modicon byl navíc od té chvíle vybavován přípojkou Modbus, přes kterou se rovnou programoval. Nejen programování, ale i přenos dat a správu programů tak bylo možno provádět i na velké vzdálenosti po telefonních linkách.</w:t>
      </w:r>
      <w:r w:rsidR="00FE1AAA" w:rsidRPr="00FD728A">
        <w:rPr>
          <w:rFonts w:ascii="Arial" w:hAnsi="Arial" w:cs="Arial"/>
          <w:color w:val="000000" w:themeColor="text1"/>
          <w:shd w:val="clear" w:color="auto" w:fill="FFFFFF"/>
          <w:lang w:val="cs-CZ"/>
        </w:rPr>
        <w:t xml:space="preserve"> V dnešní době je Modbus považován za standard v rychle se rozvíjející oblasti průmyslových komunikací.</w:t>
      </w:r>
    </w:p>
    <w:p w14:paraId="74640461" w14:textId="574138AC" w:rsidR="00BD26A5" w:rsidRPr="00FE34D7" w:rsidRDefault="0043239C" w:rsidP="00EB6A9F">
      <w:pPr>
        <w:spacing w:beforeAutospacing="0" w:after="60" w:afterAutospacing="0"/>
        <w:jc w:val="both"/>
        <w:rPr>
          <w:rStyle w:val="jlqj4b"/>
          <w:rFonts w:ascii="Arial" w:hAnsi="Arial" w:cs="Arial"/>
          <w:b/>
          <w:bCs/>
          <w:color w:val="3DCD58"/>
          <w:szCs w:val="20"/>
          <w:lang w:val="cs-CZ"/>
        </w:rPr>
      </w:pPr>
      <w:r w:rsidRPr="00FE34D7">
        <w:rPr>
          <w:rStyle w:val="jlqj4b"/>
          <w:rFonts w:ascii="Arial" w:hAnsi="Arial" w:cs="Arial"/>
          <w:b/>
          <w:bCs/>
          <w:color w:val="3DCD58"/>
          <w:szCs w:val="20"/>
          <w:lang w:val="cs-CZ"/>
        </w:rPr>
        <w:t>Modicon</w:t>
      </w:r>
      <w:r w:rsidR="00D875D4" w:rsidRPr="00FE34D7">
        <w:rPr>
          <w:rStyle w:val="jlqj4b"/>
          <w:rFonts w:ascii="Arial" w:hAnsi="Arial" w:cs="Arial"/>
          <w:b/>
          <w:bCs/>
          <w:color w:val="3DCD58"/>
          <w:szCs w:val="20"/>
          <w:lang w:val="cs-CZ"/>
        </w:rPr>
        <w:t xml:space="preserve"> a </w:t>
      </w:r>
      <w:r w:rsidR="00B93CE5">
        <w:rPr>
          <w:rStyle w:val="jlqj4b"/>
          <w:rFonts w:ascii="Arial" w:hAnsi="Arial" w:cs="Arial"/>
          <w:b/>
          <w:bCs/>
          <w:color w:val="3DCD58"/>
          <w:szCs w:val="20"/>
          <w:lang w:val="cs-CZ"/>
        </w:rPr>
        <w:t>Schneider Electric</w:t>
      </w:r>
    </w:p>
    <w:p w14:paraId="626B0EB1" w14:textId="1E088B86" w:rsidR="0062330F" w:rsidRDefault="0062330F" w:rsidP="00EB6A9F">
      <w:pPr>
        <w:spacing w:beforeAutospacing="0" w:after="60" w:afterAutospacing="0"/>
        <w:jc w:val="both"/>
        <w:rPr>
          <w:rStyle w:val="jlqj4b"/>
          <w:rFonts w:ascii="Arial" w:hAnsi="Arial" w:cs="Arial"/>
          <w:szCs w:val="20"/>
          <w:lang w:val="cs-CZ"/>
        </w:rPr>
      </w:pPr>
      <w:r w:rsidRPr="0062330F">
        <w:rPr>
          <w:rStyle w:val="jlqj4b"/>
          <w:rFonts w:ascii="Arial" w:hAnsi="Arial" w:cs="Arial"/>
          <w:szCs w:val="20"/>
          <w:lang w:val="cs-CZ"/>
        </w:rPr>
        <w:t xml:space="preserve">Modicon </w:t>
      </w:r>
      <w:r>
        <w:rPr>
          <w:rStyle w:val="jlqj4b"/>
          <w:rFonts w:ascii="Arial" w:hAnsi="Arial" w:cs="Arial"/>
          <w:szCs w:val="20"/>
          <w:lang w:val="cs-CZ"/>
        </w:rPr>
        <w:t xml:space="preserve">se </w:t>
      </w:r>
      <w:r w:rsidRPr="0062330F">
        <w:rPr>
          <w:rStyle w:val="jlqj4b"/>
          <w:rFonts w:ascii="Arial" w:hAnsi="Arial" w:cs="Arial"/>
          <w:szCs w:val="20"/>
          <w:lang w:val="cs-CZ"/>
        </w:rPr>
        <w:t>do skupiny Schneider Electric</w:t>
      </w:r>
      <w:r>
        <w:rPr>
          <w:rStyle w:val="jlqj4b"/>
          <w:rFonts w:ascii="Arial" w:hAnsi="Arial" w:cs="Arial"/>
          <w:szCs w:val="20"/>
          <w:lang w:val="cs-CZ"/>
        </w:rPr>
        <w:t xml:space="preserve"> začlenil v roce 1995 a s</w:t>
      </w:r>
      <w:r w:rsidRPr="0062330F">
        <w:rPr>
          <w:rStyle w:val="jlqj4b"/>
          <w:rFonts w:ascii="Arial" w:hAnsi="Arial" w:cs="Arial"/>
          <w:szCs w:val="20"/>
          <w:lang w:val="cs-CZ"/>
        </w:rPr>
        <w:t xml:space="preserve">polu s řídicími systémy TSX Telemecanique </w:t>
      </w:r>
      <w:r>
        <w:rPr>
          <w:rStyle w:val="jlqj4b"/>
          <w:rFonts w:ascii="Arial" w:hAnsi="Arial" w:cs="Arial"/>
          <w:szCs w:val="20"/>
          <w:lang w:val="cs-CZ"/>
        </w:rPr>
        <w:t xml:space="preserve">zahájil </w:t>
      </w:r>
      <w:r w:rsidRPr="0062330F">
        <w:rPr>
          <w:rStyle w:val="jlqj4b"/>
          <w:rFonts w:ascii="Arial" w:hAnsi="Arial" w:cs="Arial"/>
          <w:szCs w:val="20"/>
          <w:lang w:val="cs-CZ"/>
        </w:rPr>
        <w:t xml:space="preserve">novou </w:t>
      </w:r>
      <w:r>
        <w:rPr>
          <w:rStyle w:val="jlqj4b"/>
          <w:rFonts w:ascii="Arial" w:hAnsi="Arial" w:cs="Arial"/>
          <w:szCs w:val="20"/>
          <w:lang w:val="cs-CZ"/>
        </w:rPr>
        <w:t>etapu</w:t>
      </w:r>
      <w:r w:rsidRPr="0062330F">
        <w:rPr>
          <w:rStyle w:val="jlqj4b"/>
          <w:rFonts w:ascii="Arial" w:hAnsi="Arial" w:cs="Arial"/>
          <w:szCs w:val="20"/>
          <w:lang w:val="cs-CZ"/>
        </w:rPr>
        <w:t xml:space="preserve"> dějin automatizace. </w:t>
      </w:r>
      <w:r>
        <w:rPr>
          <w:rStyle w:val="jlqj4b"/>
          <w:rFonts w:ascii="Arial" w:hAnsi="Arial" w:cs="Arial"/>
          <w:szCs w:val="20"/>
          <w:lang w:val="cs-CZ"/>
        </w:rPr>
        <w:t xml:space="preserve">Obě prestižní značky spolu velmi dobře interagovaly, což </w:t>
      </w:r>
      <w:r w:rsidRPr="0062330F">
        <w:rPr>
          <w:rStyle w:val="jlqj4b"/>
          <w:rFonts w:ascii="Arial" w:hAnsi="Arial" w:cs="Arial"/>
          <w:szCs w:val="20"/>
          <w:lang w:val="cs-CZ"/>
        </w:rPr>
        <w:t>se stal</w:t>
      </w:r>
      <w:r>
        <w:rPr>
          <w:rStyle w:val="jlqj4b"/>
          <w:rFonts w:ascii="Arial" w:hAnsi="Arial" w:cs="Arial"/>
          <w:szCs w:val="20"/>
          <w:lang w:val="cs-CZ"/>
        </w:rPr>
        <w:t>o</w:t>
      </w:r>
      <w:r w:rsidRPr="0062330F">
        <w:rPr>
          <w:rStyle w:val="jlqj4b"/>
          <w:rFonts w:ascii="Arial" w:hAnsi="Arial" w:cs="Arial"/>
          <w:szCs w:val="20"/>
          <w:lang w:val="cs-CZ"/>
        </w:rPr>
        <w:t xml:space="preserve"> zárukou jak trvalého vývoje nových, tak inovace stávajících řídicích systémů. </w:t>
      </w:r>
      <w:r w:rsidR="009861EA">
        <w:rPr>
          <w:rStyle w:val="jlqj4b"/>
          <w:rFonts w:ascii="Arial" w:hAnsi="Arial" w:cs="Arial"/>
          <w:szCs w:val="20"/>
          <w:lang w:val="cs-CZ"/>
        </w:rPr>
        <w:t>Vznikly t</w:t>
      </w:r>
      <w:r>
        <w:rPr>
          <w:rStyle w:val="jlqj4b"/>
          <w:rFonts w:ascii="Arial" w:hAnsi="Arial" w:cs="Arial"/>
          <w:szCs w:val="20"/>
          <w:lang w:val="cs-CZ"/>
        </w:rPr>
        <w:t xml:space="preserve">ak </w:t>
      </w:r>
      <w:r w:rsidRPr="0062330F">
        <w:rPr>
          <w:rStyle w:val="jlqj4b"/>
          <w:rFonts w:ascii="Arial" w:hAnsi="Arial" w:cs="Arial"/>
          <w:szCs w:val="20"/>
          <w:lang w:val="cs-CZ"/>
        </w:rPr>
        <w:t xml:space="preserve">řady Modicon Premium a Modicon Quantum zaměřené na procesní řízení. Koncepce Transparent Ready™ přinesla nový přístup k řešení komunikací řídicích systémů a tvorbě rozhraní mezi člověkem a strojem. </w:t>
      </w:r>
    </w:p>
    <w:p w14:paraId="7AD1EFE8" w14:textId="77777777" w:rsidR="0062330F" w:rsidRDefault="0062330F" w:rsidP="00FD728A">
      <w:pPr>
        <w:spacing w:beforeAutospacing="0" w:afterAutospacing="0"/>
        <w:jc w:val="both"/>
        <w:rPr>
          <w:rStyle w:val="jlqj4b"/>
          <w:rFonts w:ascii="Arial" w:hAnsi="Arial" w:cs="Arial"/>
          <w:szCs w:val="20"/>
          <w:lang w:val="cs-CZ"/>
        </w:rPr>
      </w:pPr>
    </w:p>
    <w:p w14:paraId="4409F44A" w14:textId="36E4A229" w:rsidR="009861EA" w:rsidRPr="00FE34D7" w:rsidRDefault="008F3011" w:rsidP="001C17A8">
      <w:pPr>
        <w:spacing w:beforeAutospacing="0" w:afterAutospacing="0"/>
        <w:jc w:val="both"/>
        <w:rPr>
          <w:rStyle w:val="jlqj4b"/>
          <w:rFonts w:ascii="Arial" w:hAnsi="Arial" w:cs="Arial"/>
          <w:szCs w:val="20"/>
          <w:lang w:val="cs-CZ"/>
        </w:rPr>
      </w:pPr>
      <w:r>
        <w:rPr>
          <w:rStyle w:val="jlqj4b"/>
          <w:rFonts w:ascii="Arial" w:hAnsi="Arial" w:cs="Arial"/>
          <w:szCs w:val="20"/>
          <w:lang w:val="cs-CZ"/>
        </w:rPr>
        <w:t xml:space="preserve">V současnosti na slavnou historii navazuje napříkad software </w:t>
      </w:r>
      <w:hyperlink r:id="rId15" w:history="1">
        <w:r w:rsidRPr="009861EA">
          <w:rPr>
            <w:rStyle w:val="Hypertextovodkaz"/>
            <w:rFonts w:ascii="Arial" w:hAnsi="Arial" w:cs="Arial"/>
            <w:szCs w:val="20"/>
            <w:lang w:val="cs-CZ"/>
          </w:rPr>
          <w:t>EcoStruxure Automation Expert</w:t>
        </w:r>
      </w:hyperlink>
      <w:r>
        <w:rPr>
          <w:rStyle w:val="jlqj4b"/>
          <w:rFonts w:ascii="Arial" w:hAnsi="Arial" w:cs="Arial"/>
          <w:szCs w:val="20"/>
          <w:lang w:val="cs-CZ"/>
        </w:rPr>
        <w:t>, o</w:t>
      </w:r>
      <w:r w:rsidRPr="008F3011">
        <w:rPr>
          <w:rStyle w:val="jlqj4b"/>
          <w:rFonts w:ascii="Arial" w:hAnsi="Arial" w:cs="Arial"/>
          <w:szCs w:val="20"/>
          <w:lang w:val="cs-CZ"/>
        </w:rPr>
        <w:t>tevřený, interoperabilní a přenosný systém průmyslové automatizace,</w:t>
      </w:r>
      <w:r>
        <w:rPr>
          <w:rStyle w:val="jlqj4b"/>
          <w:rFonts w:ascii="Arial" w:hAnsi="Arial" w:cs="Arial"/>
          <w:szCs w:val="20"/>
          <w:lang w:val="cs-CZ"/>
        </w:rPr>
        <w:t xml:space="preserve"> jehož jádrem je mezinárodní norma IEC 61499. Výhoda </w:t>
      </w:r>
      <w:r w:rsidR="009861EA">
        <w:rPr>
          <w:rStyle w:val="jlqj4b"/>
          <w:rFonts w:ascii="Arial" w:hAnsi="Arial" w:cs="Arial"/>
          <w:szCs w:val="20"/>
          <w:lang w:val="cs-CZ"/>
        </w:rPr>
        <w:t>softwaru EcoStr</w:t>
      </w:r>
      <w:r w:rsidR="00E31588" w:rsidRPr="00E31588">
        <w:rPr>
          <w:rStyle w:val="jlqj4b"/>
          <w:rFonts w:ascii="Arial" w:hAnsi="Arial" w:cs="Arial"/>
          <w:color w:val="000000" w:themeColor="text1"/>
          <w:szCs w:val="20"/>
          <w:lang w:val="cs-CZ"/>
        </w:rPr>
        <w:t>u</w:t>
      </w:r>
      <w:r w:rsidR="009861EA">
        <w:rPr>
          <w:rStyle w:val="jlqj4b"/>
          <w:rFonts w:ascii="Arial" w:hAnsi="Arial" w:cs="Arial"/>
          <w:szCs w:val="20"/>
          <w:lang w:val="cs-CZ"/>
        </w:rPr>
        <w:t>xure</w:t>
      </w:r>
      <w:r>
        <w:rPr>
          <w:rStyle w:val="jlqj4b"/>
          <w:rFonts w:ascii="Arial" w:hAnsi="Arial" w:cs="Arial"/>
          <w:szCs w:val="20"/>
          <w:lang w:val="cs-CZ"/>
        </w:rPr>
        <w:t xml:space="preserve"> spočívá také v tom, že jeho h</w:t>
      </w:r>
      <w:r w:rsidRPr="008F3011">
        <w:rPr>
          <w:rStyle w:val="jlqj4b"/>
          <w:rFonts w:ascii="Arial" w:hAnsi="Arial" w:cs="Arial"/>
          <w:szCs w:val="20"/>
          <w:lang w:val="cs-CZ"/>
        </w:rPr>
        <w:t>ardware a software jsou oddělen</w:t>
      </w:r>
      <w:r w:rsidR="009861EA">
        <w:rPr>
          <w:rStyle w:val="jlqj4b"/>
          <w:rFonts w:ascii="Arial" w:hAnsi="Arial" w:cs="Arial"/>
          <w:szCs w:val="20"/>
          <w:lang w:val="cs-CZ"/>
        </w:rPr>
        <w:t>y, d</w:t>
      </w:r>
      <w:r w:rsidRPr="008F3011">
        <w:rPr>
          <w:rStyle w:val="jlqj4b"/>
          <w:rFonts w:ascii="Arial" w:hAnsi="Arial" w:cs="Arial"/>
          <w:szCs w:val="20"/>
          <w:lang w:val="cs-CZ"/>
        </w:rPr>
        <w:t>íky</w:t>
      </w:r>
      <w:r>
        <w:rPr>
          <w:rStyle w:val="jlqj4b"/>
          <w:rFonts w:ascii="Arial" w:hAnsi="Arial" w:cs="Arial"/>
          <w:szCs w:val="20"/>
          <w:lang w:val="cs-CZ"/>
        </w:rPr>
        <w:t xml:space="preserve"> </w:t>
      </w:r>
      <w:r w:rsidR="009861EA">
        <w:rPr>
          <w:rStyle w:val="jlqj4b"/>
          <w:rFonts w:ascii="Arial" w:hAnsi="Arial" w:cs="Arial"/>
          <w:szCs w:val="20"/>
          <w:lang w:val="cs-CZ"/>
        </w:rPr>
        <w:t>čemuž</w:t>
      </w:r>
      <w:r w:rsidRPr="008F3011">
        <w:rPr>
          <w:rStyle w:val="jlqj4b"/>
          <w:rFonts w:ascii="Arial" w:hAnsi="Arial" w:cs="Arial"/>
          <w:szCs w:val="20"/>
          <w:lang w:val="cs-CZ"/>
        </w:rPr>
        <w:t xml:space="preserve"> je systém agilní, jednoduchý a </w:t>
      </w:r>
      <w:r w:rsidR="009861EA">
        <w:rPr>
          <w:rStyle w:val="jlqj4b"/>
          <w:rFonts w:ascii="Arial" w:hAnsi="Arial" w:cs="Arial"/>
          <w:szCs w:val="20"/>
          <w:lang w:val="cs-CZ"/>
        </w:rPr>
        <w:t>nadčasový</w:t>
      </w:r>
      <w:r w:rsidRPr="008F3011">
        <w:rPr>
          <w:rStyle w:val="jlqj4b"/>
          <w:rFonts w:ascii="Arial" w:hAnsi="Arial" w:cs="Arial"/>
          <w:szCs w:val="20"/>
          <w:lang w:val="cs-CZ"/>
        </w:rPr>
        <w:t>.</w:t>
      </w:r>
      <w:r w:rsidR="009861EA">
        <w:rPr>
          <w:rStyle w:val="jlqj4b"/>
          <w:rFonts w:ascii="Arial" w:hAnsi="Arial" w:cs="Arial"/>
          <w:szCs w:val="20"/>
          <w:lang w:val="cs-CZ"/>
        </w:rPr>
        <w:t xml:space="preserve"> </w:t>
      </w:r>
    </w:p>
    <w:p w14:paraId="46E8C802" w14:textId="29BC8E90" w:rsidR="008E0DFF" w:rsidRPr="00FE34D7" w:rsidRDefault="00E043C0" w:rsidP="0043239C">
      <w:pPr>
        <w:spacing w:before="280" w:after="280"/>
        <w:jc w:val="both"/>
        <w:rPr>
          <w:rStyle w:val="jlqj4b"/>
          <w:rFonts w:ascii="Arial" w:hAnsi="Arial" w:cs="Arial"/>
          <w:szCs w:val="20"/>
          <w:lang w:val="cs-CZ"/>
        </w:rPr>
      </w:pPr>
      <w:r w:rsidRPr="00FE34D7">
        <w:rPr>
          <w:rStyle w:val="jlqj4b"/>
          <w:rFonts w:ascii="Arial" w:hAnsi="Arial" w:cs="Arial"/>
          <w:szCs w:val="20"/>
          <w:lang w:val="cs-CZ"/>
        </w:rPr>
        <w:t>U nás t</w:t>
      </w:r>
      <w:r w:rsidR="000806E2" w:rsidRPr="00FE34D7">
        <w:rPr>
          <w:rStyle w:val="jlqj4b"/>
          <w:rFonts w:ascii="Arial" w:hAnsi="Arial" w:cs="Arial"/>
          <w:szCs w:val="20"/>
          <w:lang w:val="cs-CZ"/>
        </w:rPr>
        <w:t>echnologie</w:t>
      </w:r>
      <w:r w:rsidR="00103A5B" w:rsidRPr="00FE34D7">
        <w:rPr>
          <w:rStyle w:val="jlqj4b"/>
          <w:rFonts w:ascii="Arial" w:hAnsi="Arial" w:cs="Arial"/>
          <w:szCs w:val="20"/>
          <w:lang w:val="cs-CZ"/>
        </w:rPr>
        <w:t xml:space="preserve"> </w:t>
      </w:r>
      <w:r w:rsidRPr="00FE34D7">
        <w:rPr>
          <w:rStyle w:val="jlqj4b"/>
          <w:rFonts w:ascii="Arial" w:hAnsi="Arial" w:cs="Arial"/>
          <w:szCs w:val="20"/>
          <w:lang w:val="cs-CZ"/>
        </w:rPr>
        <w:t xml:space="preserve">Modicon </w:t>
      </w:r>
      <w:r w:rsidR="00103A5B" w:rsidRPr="00FE34D7">
        <w:rPr>
          <w:rStyle w:val="jlqj4b"/>
          <w:rFonts w:ascii="Arial" w:hAnsi="Arial" w:cs="Arial"/>
          <w:szCs w:val="20"/>
          <w:lang w:val="cs-CZ"/>
        </w:rPr>
        <w:t>od společnosti Schneider Electric</w:t>
      </w:r>
      <w:r w:rsidR="000806E2" w:rsidRPr="00FE34D7">
        <w:rPr>
          <w:rStyle w:val="jlqj4b"/>
          <w:rFonts w:ascii="Arial" w:hAnsi="Arial" w:cs="Arial"/>
          <w:szCs w:val="20"/>
          <w:lang w:val="cs-CZ"/>
        </w:rPr>
        <w:t xml:space="preserve"> našly své uplatnění např</w:t>
      </w:r>
      <w:r w:rsidR="0048483E" w:rsidRPr="00FE34D7">
        <w:rPr>
          <w:rStyle w:val="jlqj4b"/>
          <w:rFonts w:ascii="Arial" w:hAnsi="Arial" w:cs="Arial"/>
          <w:szCs w:val="20"/>
          <w:lang w:val="cs-CZ"/>
        </w:rPr>
        <w:t>ík</w:t>
      </w:r>
      <w:r w:rsidR="003C6981" w:rsidRPr="00FE34D7">
        <w:rPr>
          <w:rStyle w:val="jlqj4b"/>
          <w:rFonts w:ascii="Arial" w:hAnsi="Arial" w:cs="Arial"/>
          <w:szCs w:val="20"/>
          <w:lang w:val="cs-CZ"/>
        </w:rPr>
        <w:t>lad</w:t>
      </w:r>
      <w:r w:rsidR="000806E2" w:rsidRPr="00FE34D7">
        <w:rPr>
          <w:rStyle w:val="jlqj4b"/>
          <w:rFonts w:ascii="Arial" w:hAnsi="Arial" w:cs="Arial"/>
          <w:szCs w:val="20"/>
          <w:lang w:val="cs-CZ"/>
        </w:rPr>
        <w:t xml:space="preserve"> v</w:t>
      </w:r>
      <w:r w:rsidR="0065320B" w:rsidRPr="00FE34D7">
        <w:rPr>
          <w:rStyle w:val="jlqj4b"/>
          <w:rFonts w:ascii="Arial" w:hAnsi="Arial" w:cs="Arial"/>
          <w:szCs w:val="20"/>
          <w:lang w:val="cs-CZ"/>
        </w:rPr>
        <w:t> nedávno otevřeném</w:t>
      </w:r>
      <w:r w:rsidR="00CE5BE4" w:rsidRPr="00FE34D7">
        <w:rPr>
          <w:rStyle w:val="jlqj4b"/>
          <w:rFonts w:ascii="Arial" w:hAnsi="Arial" w:cs="Arial"/>
          <w:szCs w:val="20"/>
          <w:lang w:val="cs-CZ"/>
        </w:rPr>
        <w:t xml:space="preserve"> tramvajovém </w:t>
      </w:r>
      <w:r w:rsidR="000806E2" w:rsidRPr="00FE34D7">
        <w:rPr>
          <w:rStyle w:val="jlqj4b"/>
          <w:rFonts w:ascii="Arial" w:hAnsi="Arial" w:cs="Arial"/>
          <w:szCs w:val="20"/>
          <w:lang w:val="cs-CZ"/>
        </w:rPr>
        <w:t>tunelu v</w:t>
      </w:r>
      <w:r w:rsidR="00CE5BE4" w:rsidRPr="00FE34D7">
        <w:rPr>
          <w:rStyle w:val="jlqj4b"/>
          <w:rFonts w:ascii="Arial" w:hAnsi="Arial" w:cs="Arial"/>
          <w:szCs w:val="20"/>
          <w:lang w:val="cs-CZ"/>
        </w:rPr>
        <w:t> brněnské ulici Žabovřeská</w:t>
      </w:r>
      <w:r w:rsidR="000806E2" w:rsidRPr="00FE34D7">
        <w:rPr>
          <w:rStyle w:val="jlqj4b"/>
          <w:rFonts w:ascii="Arial" w:hAnsi="Arial" w:cs="Arial"/>
          <w:szCs w:val="20"/>
          <w:lang w:val="cs-CZ"/>
        </w:rPr>
        <w:t>, kde byl instalován ř</w:t>
      </w:r>
      <w:r w:rsidR="00FE34D7">
        <w:rPr>
          <w:rStyle w:val="jlqj4b"/>
          <w:rFonts w:ascii="Arial" w:hAnsi="Arial" w:cs="Arial"/>
          <w:szCs w:val="20"/>
          <w:lang w:val="cs-CZ"/>
        </w:rPr>
        <w:t>í</w:t>
      </w:r>
      <w:r w:rsidR="000806E2" w:rsidRPr="00FE34D7">
        <w:rPr>
          <w:rStyle w:val="jlqj4b"/>
          <w:rFonts w:ascii="Arial" w:hAnsi="Arial" w:cs="Arial"/>
          <w:szCs w:val="20"/>
          <w:lang w:val="cs-CZ"/>
        </w:rPr>
        <w:t>d</w:t>
      </w:r>
      <w:r w:rsidR="00ED68FE" w:rsidRPr="00FE34D7">
        <w:rPr>
          <w:rStyle w:val="jlqj4b"/>
          <w:rFonts w:ascii="Arial" w:hAnsi="Arial" w:cs="Arial"/>
          <w:szCs w:val="20"/>
          <w:lang w:val="cs-CZ"/>
        </w:rPr>
        <w:t>i</w:t>
      </w:r>
      <w:r w:rsidR="000806E2" w:rsidRPr="00FE34D7">
        <w:rPr>
          <w:rStyle w:val="jlqj4b"/>
          <w:rFonts w:ascii="Arial" w:hAnsi="Arial" w:cs="Arial"/>
          <w:szCs w:val="20"/>
          <w:lang w:val="cs-CZ"/>
        </w:rPr>
        <w:t xml:space="preserve">cí </w:t>
      </w:r>
      <w:r w:rsidR="006E0644" w:rsidRPr="00FE34D7">
        <w:rPr>
          <w:rStyle w:val="jlqj4b"/>
          <w:rFonts w:ascii="Arial" w:hAnsi="Arial" w:cs="Arial"/>
          <w:szCs w:val="20"/>
          <w:lang w:val="cs-CZ"/>
        </w:rPr>
        <w:t xml:space="preserve">systém </w:t>
      </w:r>
      <w:hyperlink r:id="rId16" w:history="1">
        <w:r w:rsidR="006E0644" w:rsidRPr="00FE34D7">
          <w:rPr>
            <w:rStyle w:val="Hypertextovodkaz"/>
            <w:rFonts w:ascii="Arial" w:hAnsi="Arial" w:cs="Arial"/>
            <w:szCs w:val="20"/>
            <w:lang w:val="cs-CZ"/>
          </w:rPr>
          <w:t>Modicon M580</w:t>
        </w:r>
      </w:hyperlink>
      <w:r w:rsidR="0065320B" w:rsidRPr="00FE34D7">
        <w:rPr>
          <w:rStyle w:val="jlqj4b"/>
          <w:rFonts w:ascii="Arial" w:hAnsi="Arial" w:cs="Arial"/>
          <w:szCs w:val="20"/>
          <w:lang w:val="cs-CZ"/>
        </w:rPr>
        <w:t>.</w:t>
      </w:r>
      <w:r w:rsidR="006E0644" w:rsidRPr="00FE34D7">
        <w:rPr>
          <w:rStyle w:val="jlqj4b"/>
          <w:rFonts w:ascii="Arial" w:hAnsi="Arial" w:cs="Arial"/>
          <w:szCs w:val="20"/>
          <w:lang w:val="cs-CZ"/>
        </w:rPr>
        <w:t xml:space="preserve"> </w:t>
      </w:r>
      <w:r w:rsidR="0065320B" w:rsidRPr="00FE34D7">
        <w:rPr>
          <w:rStyle w:val="jlqj4b"/>
          <w:rFonts w:ascii="Arial" w:hAnsi="Arial" w:cs="Arial"/>
          <w:szCs w:val="20"/>
          <w:lang w:val="cs-CZ"/>
        </w:rPr>
        <w:t xml:space="preserve">Ten </w:t>
      </w:r>
      <w:r w:rsidR="006E0644" w:rsidRPr="00FE34D7">
        <w:rPr>
          <w:rStyle w:val="jlqj4b"/>
          <w:rFonts w:ascii="Arial" w:hAnsi="Arial" w:cs="Arial"/>
          <w:szCs w:val="20"/>
          <w:lang w:val="cs-CZ"/>
        </w:rPr>
        <w:t>zde spravuje řízené větrání, osvětlení, teplotu v technickém zázemí, systém elektronické a požární signalizace a elektronické zabezpečovací systémy</w:t>
      </w:r>
      <w:r w:rsidR="00B444AF" w:rsidRPr="00FE34D7">
        <w:rPr>
          <w:rStyle w:val="jlqj4b"/>
          <w:rFonts w:ascii="Arial" w:hAnsi="Arial" w:cs="Arial"/>
          <w:szCs w:val="20"/>
          <w:lang w:val="cs-CZ"/>
        </w:rPr>
        <w:t xml:space="preserve">, </w:t>
      </w:r>
      <w:r w:rsidR="006E0644" w:rsidRPr="00FE34D7">
        <w:rPr>
          <w:rStyle w:val="jlqj4b"/>
          <w:rFonts w:ascii="Arial" w:hAnsi="Arial" w:cs="Arial"/>
          <w:szCs w:val="20"/>
          <w:lang w:val="cs-CZ"/>
        </w:rPr>
        <w:t xml:space="preserve">ale i monitorování a řízení dodávek elektrické energie. </w:t>
      </w:r>
      <w:r w:rsidR="00E52A95" w:rsidRPr="00FE34D7">
        <w:rPr>
          <w:rStyle w:val="jlqj4b"/>
          <w:rFonts w:ascii="Arial" w:hAnsi="Arial" w:cs="Arial"/>
          <w:szCs w:val="20"/>
          <w:lang w:val="cs-CZ"/>
        </w:rPr>
        <w:t>Podobná technologie už roky funguje i v dalších dopravních tunelech v Brně: Královopolském a Pisáreckém.</w:t>
      </w:r>
      <w:r w:rsidR="00EE1A6D" w:rsidRPr="00FE34D7">
        <w:rPr>
          <w:rStyle w:val="jlqj4b"/>
          <w:rFonts w:ascii="Arial" w:hAnsi="Arial" w:cs="Arial"/>
          <w:szCs w:val="20"/>
          <w:lang w:val="cs-CZ"/>
        </w:rPr>
        <w:t xml:space="preserve"> V prvním zmíněném byly instalovány řídicí systémy Modicon Quantum a Modicon Premium.</w:t>
      </w:r>
    </w:p>
    <w:p w14:paraId="4B75FCB4" w14:textId="77777777" w:rsidR="000A2E01" w:rsidRDefault="000A2E01">
      <w:pPr>
        <w:spacing w:before="280" w:after="28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437F4A39" w14:textId="77777777" w:rsidR="000A2E01" w:rsidRDefault="000A2E01">
      <w:pPr>
        <w:spacing w:before="280" w:after="28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4C6C44E0" w14:textId="77777777" w:rsidR="000A2E01" w:rsidRDefault="000A2E01">
      <w:pPr>
        <w:spacing w:before="280" w:after="28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0D61EC1E" w14:textId="77777777" w:rsidR="000A2E01" w:rsidRDefault="000A2E01">
      <w:pPr>
        <w:spacing w:before="280" w:after="28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5EC22C19" w14:textId="77777777" w:rsidR="000A2E01" w:rsidRDefault="000A2E01">
      <w:pPr>
        <w:spacing w:before="280" w:after="28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7D502C81" w14:textId="77777777" w:rsidR="000A2E01" w:rsidRDefault="000A2E01">
      <w:pPr>
        <w:spacing w:before="280" w:after="28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28204A47" w14:textId="77777777" w:rsidR="000A2E01" w:rsidRDefault="000A2E01">
      <w:pPr>
        <w:spacing w:before="280" w:after="28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2D1DB952" w14:textId="07C83EDD" w:rsidR="00A355EA" w:rsidRPr="00B46F30" w:rsidRDefault="000A4112">
      <w:pPr>
        <w:spacing w:before="280" w:after="280"/>
        <w:rPr>
          <w:rFonts w:ascii="Arial" w:hAnsi="Arial" w:cs="Arial"/>
          <w:bCs/>
          <w:szCs w:val="20"/>
          <w:lang w:val="cs-CZ"/>
        </w:rPr>
      </w:pPr>
      <w:r w:rsidRPr="00B46F30">
        <w:rPr>
          <w:rFonts w:ascii="Arial" w:hAnsi="Arial" w:cs="Arial"/>
          <w:b/>
          <w:bCs/>
          <w:i/>
          <w:iCs/>
          <w:szCs w:val="20"/>
          <w:lang w:val="cs-CZ"/>
        </w:rPr>
        <w:lastRenderedPageBreak/>
        <w:t>O společnosti Schneider Electric</w:t>
      </w:r>
    </w:p>
    <w:p w14:paraId="685B40B9" w14:textId="77777777" w:rsidR="00A355EA" w:rsidRPr="00B46F30" w:rsidRDefault="000A4112">
      <w:pPr>
        <w:spacing w:before="280" w:after="280" w:line="254" w:lineRule="auto"/>
        <w:jc w:val="both"/>
        <w:rPr>
          <w:rFonts w:ascii="Arial" w:eastAsia="SimSun" w:hAnsi="Arial" w:cs="Arial"/>
          <w:sz w:val="18"/>
          <w:szCs w:val="18"/>
          <w:lang w:val="cs-CZ" w:eastAsia="en-GB"/>
        </w:rPr>
      </w:pPr>
      <w:r w:rsidRPr="00B46F30">
        <w:rPr>
          <w:rFonts w:ascii="Arial" w:hAnsi="Arial" w:cs="Arial"/>
          <w:i/>
          <w:iCs/>
          <w:color w:val="00000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 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 globálních společností. Společnost Schneider prosazuje otevřené standardy a partnerské ekosystémy, které jsou založené na sdíleném smysluplném účelu, podporující integraci a posilující jejich hodnoty.</w:t>
      </w:r>
    </w:p>
    <w:p w14:paraId="0FCEF36B" w14:textId="175BE729" w:rsidR="00A355EA" w:rsidRDefault="008F5A66">
      <w:pPr>
        <w:widowControl w:val="0"/>
        <w:spacing w:before="280" w:after="280" w:line="254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val="cs-CZ" w:eastAsia="en-GB"/>
        </w:rPr>
      </w:pPr>
      <w:r w:rsidRPr="00F375DE">
        <w:rPr>
          <w:noProof/>
          <w:szCs w:val="20"/>
        </w:rPr>
        <w:drawing>
          <wp:inline distT="0" distB="0" distL="0" distR="0" wp14:anchorId="72337DFE" wp14:editId="3C757C19">
            <wp:extent cx="1511300" cy="304800"/>
            <wp:effectExtent l="0" t="0" r="0" b="0"/>
            <wp:docPr id="24" name="Obrázek 2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Sledujte nás na: </w:t>
      </w:r>
      <w:r>
        <w:rPr>
          <w:noProof/>
        </w:rPr>
        <w:drawing>
          <wp:inline distT="0" distB="0" distL="0" distR="0" wp14:anchorId="43702F51" wp14:editId="41D42026">
            <wp:extent cx="238760" cy="238760"/>
            <wp:effectExtent l="0" t="0" r="0" b="0"/>
            <wp:docPr id="3" name="Obrázek 30" descr="twitt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0" descr="twitter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noProof/>
        </w:rPr>
        <w:drawing>
          <wp:inline distT="0" distB="0" distL="0" distR="0" wp14:anchorId="01E236F6" wp14:editId="5E633715">
            <wp:extent cx="238760" cy="238760"/>
            <wp:effectExtent l="0" t="0" r="0" b="0"/>
            <wp:docPr id="4" name="Obrázek 2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noProof/>
        </w:rPr>
        <w:drawing>
          <wp:inline distT="0" distB="0" distL="0" distR="0" wp14:anchorId="1F4517EB" wp14:editId="38B36372">
            <wp:extent cx="238760" cy="238760"/>
            <wp:effectExtent l="0" t="0" r="0" b="0"/>
            <wp:docPr id="5" name="Obrázek 28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8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noProof/>
        </w:rPr>
        <w:drawing>
          <wp:inline distT="0" distB="0" distL="0" distR="0" wp14:anchorId="54FAD46B" wp14:editId="2BA4391A">
            <wp:extent cx="238760" cy="238760"/>
            <wp:effectExtent l="0" t="0" r="8890" b="8890"/>
            <wp:docPr id="6" name="Obrázek 27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27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noProof/>
        </w:rPr>
        <w:drawing>
          <wp:inline distT="0" distB="0" distL="0" distR="0" wp14:anchorId="54D9E0EE" wp14:editId="4596F29C">
            <wp:extent cx="231775" cy="231775"/>
            <wp:effectExtent l="0" t="0" r="0" b="0"/>
            <wp:docPr id="7" name="Obrázek 26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26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noProof/>
        </w:rPr>
        <w:drawing>
          <wp:inline distT="0" distB="0" distL="0" distR="0" wp14:anchorId="4AE636F1" wp14:editId="7CD6A772">
            <wp:extent cx="231775" cy="231775"/>
            <wp:effectExtent l="0" t="0" r="0" b="0"/>
            <wp:docPr id="8" name="Obrázek 25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25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D0D2A" w14:textId="77777777" w:rsidR="00A355EA" w:rsidRDefault="00A355EA">
      <w:pPr>
        <w:widowControl w:val="0"/>
        <w:spacing w:beforeAutospacing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39CECE10" w14:textId="77777777" w:rsidR="00A355EA" w:rsidRDefault="000A4112">
      <w:pPr>
        <w:widowControl w:val="0"/>
        <w:spacing w:beforeAutospacing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>
        <w:rPr>
          <w:rFonts w:ascii="Arial" w:hAnsi="Arial" w:cs="Arial"/>
          <w:b/>
          <w:bCs/>
          <w:szCs w:val="20"/>
          <w:lang w:val="cs-CZ"/>
        </w:rPr>
        <w:t>Zdroje:</w:t>
      </w:r>
    </w:p>
    <w:p w14:paraId="2ABFA74B" w14:textId="6228534D" w:rsidR="00A355EA" w:rsidRPr="00745A15" w:rsidRDefault="00000000" w:rsidP="00745A15">
      <w:pPr>
        <w:pStyle w:val="Odstavecseseznamem"/>
        <w:widowControl w:val="0"/>
        <w:numPr>
          <w:ilvl w:val="0"/>
          <w:numId w:val="1"/>
        </w:numPr>
        <w:spacing w:before="0" w:beforeAutospacing="0" w:after="0" w:afterAutospacing="0" w:line="480" w:lineRule="auto"/>
        <w:ind w:left="714" w:hanging="357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hyperlink r:id="rId31">
        <w:r w:rsidR="000A4112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sectPr w:rsidR="00A355EA" w:rsidRPr="00745A15" w:rsidSect="001C17A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8" w:right="1418" w:bottom="709" w:left="1418" w:header="720" w:footer="1225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A1C4" w14:textId="77777777" w:rsidR="00921DB9" w:rsidRDefault="00921DB9">
      <w:r>
        <w:separator/>
      </w:r>
    </w:p>
  </w:endnote>
  <w:endnote w:type="continuationSeparator" w:id="0">
    <w:p w14:paraId="77DB2F20" w14:textId="77777777" w:rsidR="00921DB9" w:rsidRDefault="009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MT Pro Light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8703" w14:textId="77777777" w:rsidR="00A355EA" w:rsidRDefault="000A4112">
    <w:pPr>
      <w:pStyle w:val="Zpat"/>
      <w:spacing w:after="280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noProof/>
      </w:rPr>
      <mc:AlternateContent>
        <mc:Choice Requires="wps">
          <w:drawing>
            <wp:anchor distT="0" distB="7620" distL="0" distR="6350" simplePos="0" relativeHeight="251654144" behindDoc="1" locked="0" layoutInCell="0" allowOverlap="1" wp14:anchorId="21C59761" wp14:editId="344D1D5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639050" cy="144145"/>
              <wp:effectExtent l="0" t="635" r="0" b="0"/>
              <wp:wrapNone/>
              <wp:docPr id="14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200" cy="1440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8983021" id="Rectangle 13" o:spid="_x0000_s1026" style="position:absolute;margin-left:0;margin-top:.05pt;width:601.5pt;height:11.35pt;z-index:-251662336;visibility:visible;mso-wrap-style:square;mso-wrap-distance-left:0;mso-wrap-distance-top:0;mso-wrap-distance-right:.5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" o:allowincell="f" fillcolor="#2cb34a" stroked="f" strokeweight="0"/>
          </w:pict>
        </mc:Fallback>
      </mc:AlternateContent>
    </w:r>
    <w:r>
      <w:tab/>
    </w:r>
    <w:r>
      <w:tab/>
    </w:r>
    <w:r>
      <w:rPr>
        <w:rFonts w:ascii="Arial Rounded MT Std Light" w:hAnsi="Arial Rounded MT Std Light"/>
        <w:sz w:val="16"/>
        <w:szCs w:val="16"/>
      </w:rPr>
      <w:t xml:space="preserve">Page | </w: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D6B2F75" wp14:editId="64084C5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5CDB63A" w14:textId="77777777" w:rsidR="00A355EA" w:rsidRDefault="000A4112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5FD48E15" w14:textId="77777777" w:rsidR="00A355EA" w:rsidRDefault="000A4112">
                          <w:pPr>
                            <w:pStyle w:val="Zpat"/>
                            <w:spacing w:before="280" w:after="280"/>
                            <w:ind w:right="360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B2F75" id="_x0000_t202" coordsize="21600,21600" o:spt="202" path="m,l,21600r21600,l21600,xe">
              <v:stroke joinstyle="miter"/>
              <v:path gradientshapeok="t" o:connecttype="rect"/>
            </v:shapetype>
            <v:shape id="Rámec3" o:spid="_x0000_s1029" type="#_x0000_t202" style="position:absolute;margin-left:-50.05pt;margin-top:.05pt;width:1.15pt;height:1.15pt;z-index: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    <v:fill opacity="0"/>
              <v:textbox style="mso-fit-shape-to-text:t" inset="0,0,0,0">
                <w:txbxContent>
                  <w:p w14:paraId="25CDB63A" w14:textId="77777777" w:rsidR="00A355EA" w:rsidRDefault="000A4112">
                    <w:pPr>
                      <w:pStyle w:val="Zpat"/>
                      <w:spacing w:before="280" w:after="280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14:paraId="5FD48E15" w14:textId="77777777" w:rsidR="00A355EA" w:rsidRDefault="000A4112">
                    <w:pPr>
                      <w:pStyle w:val="Zpat"/>
                      <w:spacing w:before="280" w:after="280"/>
                      <w:ind w:right="360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F2D0" w14:textId="4D4132DA" w:rsidR="00A355EA" w:rsidRDefault="006B58E4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948A1C5" wp14:editId="56F201E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ece4bcba2fdd75f1daeb640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FF3AE3" w14:textId="4E16B8CC" w:rsidR="006B58E4" w:rsidRPr="006B58E4" w:rsidRDefault="006B58E4" w:rsidP="006B58E4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8A1C5" id="_x0000_t202" coordsize="21600,21600" o:spt="202" path="m,l,21600r21600,l21600,xe">
              <v:stroke joinstyle="miter"/>
              <v:path gradientshapeok="t" o:connecttype="rect"/>
            </v:shapetype>
            <v:shape id="MSIPCM5ece4bcba2fdd75f1daeb640" o:spid="_x0000_s1030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G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q72cY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45FF3AE3" w14:textId="4E16B8CC" w:rsidR="006B58E4" w:rsidRPr="006B58E4" w:rsidRDefault="006B58E4" w:rsidP="006B58E4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A4112">
      <w:rPr>
        <w:noProof/>
      </w:rPr>
      <mc:AlternateContent>
        <mc:Choice Requires="wps">
          <w:drawing>
            <wp:anchor distT="0" distB="12700" distL="0" distR="0" simplePos="0" relativeHeight="251655168" behindDoc="1" locked="0" layoutInCell="0" allowOverlap="1" wp14:anchorId="2D662962" wp14:editId="434E64C6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16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5ED5CDF" id="Rectangle 19" o:spid="_x0000_s1026" style="position:absolute;margin-left:-74.95pt;margin-top:12.35pt;width:620pt;height:9pt;z-index:-251661312;visibility:visible;mso-wrap-style:square;mso-wrap-distance-left:0;mso-wrap-distance-top:0;mso-wrap-distance-right:0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" o:allowincell="f" fillcolor="#2cb34a" stroked="f" strokeweight="0"/>
          </w:pict>
        </mc:Fallback>
      </mc:AlternateContent>
    </w:r>
    <w:r w:rsidR="000A4112">
      <w:rPr>
        <w:rFonts w:cs="ArialRoundedMTStd-Light"/>
        <w:sz w:val="16"/>
        <w:szCs w:val="16"/>
      </w:rPr>
      <w:tab/>
    </w:r>
    <w:r w:rsidR="000A4112">
      <w:rPr>
        <w:rFonts w:cs="ArialRoundedMTStd-Light"/>
        <w:sz w:val="16"/>
        <w:szCs w:val="16"/>
      </w:rPr>
      <w:tab/>
      <w:t xml:space="preserve"> </w:t>
    </w:r>
  </w:p>
  <w:p w14:paraId="2533C824" w14:textId="77777777" w:rsidR="00A355EA" w:rsidRDefault="00A355EA">
    <w:pPr>
      <w:pStyle w:val="Zpat"/>
      <w:spacing w:beforeAutospacing="0" w:afterAutospacing="0"/>
      <w:jc w:val="right"/>
      <w:rPr>
        <w:rFonts w:cs="ArialRoundedMTStd-Light"/>
        <w:sz w:val="16"/>
        <w:szCs w:val="16"/>
      </w:rPr>
    </w:pPr>
  </w:p>
  <w:p w14:paraId="4E91D7DB" w14:textId="5C2C7DB9" w:rsidR="00A355EA" w:rsidRDefault="00D07C83">
    <w:pPr>
      <w:pStyle w:val="Zpat"/>
      <w:spacing w:before="280" w:after="280"/>
      <w:rPr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0C5978B1" wp14:editId="31E01958">
              <wp:simplePos x="0" y="0"/>
              <wp:positionH relativeFrom="margin">
                <wp:align>right</wp:align>
              </wp:positionH>
              <wp:positionV relativeFrom="paragraph">
                <wp:posOffset>429895</wp:posOffset>
              </wp:positionV>
              <wp:extent cx="495935" cy="271145"/>
              <wp:effectExtent l="0" t="0" r="0" b="0"/>
              <wp:wrapSquare wrapText="bothSides"/>
              <wp:docPr id="21" name="Rámec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271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E03449F" w14:textId="77777777" w:rsidR="00A355EA" w:rsidRDefault="000A4112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RoundedMTStd-Light"/>
                              <w:color w:val="595959" w:themeColor="text1" w:themeTint="A6"/>
                              <w:sz w:val="16"/>
                              <w:szCs w:val="16"/>
                              <w:lang w:val="cs-CZ" w:eastAsia="cs-CZ"/>
                            </w:rPr>
                            <w:t>Strana</w:t>
                          </w:r>
                          <w:r>
                            <w:rPr>
                              <w:rFonts w:cs="ArialRoundedMTStd-Light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5978B1" id="Rámec6" o:spid="_x0000_s1031" type="#_x0000_t202" style="position:absolute;margin-left:-12.15pt;margin-top:33.85pt;width:39.05pt;height:21.35pt;z-index:251661312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" o:allowincell="f" stroked="f">
              <v:fill opacity="0"/>
              <v:textbox style="mso-fit-shape-to-text:t" inset="0,0,0,0">
                <w:txbxContent>
                  <w:p w14:paraId="2E03449F" w14:textId="77777777" w:rsidR="00A355EA" w:rsidRDefault="000A4112">
                    <w:pPr>
                      <w:pStyle w:val="Zpat"/>
                      <w:spacing w:before="280" w:after="280"/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ArialRoundedMTStd-Light"/>
                        <w:color w:val="595959" w:themeColor="text1" w:themeTint="A6"/>
                        <w:sz w:val="16"/>
                        <w:szCs w:val="16"/>
                        <w:lang w:val="cs-CZ" w:eastAsia="cs-CZ"/>
                      </w:rPr>
                      <w:t>Strana</w:t>
                    </w:r>
                    <w:r>
                      <w:rPr>
                        <w:rFonts w:cs="ArialRoundedMTStd-Light"/>
                        <w:color w:val="595959" w:themeColor="text1" w:themeTint="A6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A4112">
      <w:rPr>
        <w:noProof/>
        <w:szCs w:val="16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17CE768" wp14:editId="1FC654B4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17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70E01BF5" w14:textId="77777777" w:rsidR="00A355EA" w:rsidRDefault="000A4112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737 230 060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609D67A2" w14:textId="77777777" w:rsidR="00A355EA" w:rsidRDefault="00A355EA">
                          <w:pPr>
                            <w:pStyle w:val="Obsahrmce"/>
                            <w:spacing w:beforeAutospacing="0" w:afterAutospacing="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7CE768" id="Pole tekstowe 3" o:spid="_x0000_s1032" style="position:absolute;margin-left:0;margin-top:3.55pt;width:152.85pt;height:73.65pt;z-index:-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" o:allowincell="f" filled="f" stroked="f" strokeweight="0">
              <v:textbox>
                <w:txbxContent>
                  <w:p w14:paraId="70E01BF5" w14:textId="77777777" w:rsidR="00A355EA" w:rsidRDefault="000A4112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737 230 060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609D67A2" w14:textId="77777777" w:rsidR="00A355EA" w:rsidRDefault="00A355EA">
                    <w:pPr>
                      <w:pStyle w:val="Obsahrmce"/>
                      <w:spacing w:beforeAutospacing="0" w:afterAutospacing="0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0A4112">
      <w:rPr>
        <w:noProof/>
        <w:szCs w:val="16"/>
      </w:rPr>
      <mc:AlternateContent>
        <mc:Choice Requires="wps">
          <w:drawing>
            <wp:anchor distT="0" distB="13970" distL="0" distR="0" simplePos="0" relativeHeight="251659264" behindDoc="1" locked="0" layoutInCell="0" allowOverlap="1" wp14:anchorId="16AC41A7" wp14:editId="733CDE6F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19" name="MSIPCM479e4bc6acc46a3d559faa58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7ED29F7" w14:textId="618508EF" w:rsidR="00A355EA" w:rsidRDefault="00A355EA">
                          <w:pPr>
                            <w:pStyle w:val="Obsahrmce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AC41A7" id="MSIPCM479e4bc6acc46a3d559faa58" o:spid="_x0000_s1033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-251657216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" o:allowincell="f" filled="f" stroked="f" strokeweight=".5pt">
              <v:textbox inset=",0,,0">
                <w:txbxContent>
                  <w:p w14:paraId="67ED29F7" w14:textId="618508EF" w:rsidR="00A355EA" w:rsidRDefault="00A355EA">
                    <w:pPr>
                      <w:pStyle w:val="Obsahrmce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C85F" w14:textId="77777777" w:rsidR="00A355EA" w:rsidRDefault="000A4112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/>
        <w:sz w:val="16"/>
        <w:szCs w:val="16"/>
      </w:rPr>
    </w:pPr>
    <w:r>
      <w:rPr>
        <w:noProof/>
      </w:rPr>
      <mc:AlternateContent>
        <mc:Choice Requires="wps">
          <w:drawing>
            <wp:anchor distT="0" distB="12700" distL="0" distR="0" simplePos="0" relativeHeight="251656192" behindDoc="1" locked="0" layoutInCell="0" allowOverlap="1" wp14:anchorId="47D65086" wp14:editId="03DC0065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22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FCFAF58" id="Rectangle 19" o:spid="_x0000_s1026" style="position:absolute;margin-left:-74.95pt;margin-top:12.35pt;width:620pt;height:9pt;z-index:-251660288;visibility:visible;mso-wrap-style:square;mso-wrap-distance-left:0;mso-wrap-distance-top:0;mso-wrap-distance-right:0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" o:allowincell="f" fillcolor="#2cb34a" stroked="f" strokeweight="0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7C7DA625" w14:textId="77777777" w:rsidR="00A355EA" w:rsidRDefault="00A355EA">
    <w:pPr>
      <w:pStyle w:val="Zpat"/>
      <w:spacing w:beforeAutospacing="0" w:afterAutospacing="0"/>
      <w:jc w:val="right"/>
      <w:rPr>
        <w:rFonts w:cs="ArialRoundedMTStd-Light"/>
        <w:sz w:val="16"/>
        <w:szCs w:val="16"/>
      </w:rPr>
    </w:pPr>
  </w:p>
  <w:p w14:paraId="7B5BDE23" w14:textId="77777777" w:rsidR="00A355EA" w:rsidRDefault="000A4112">
    <w:pPr>
      <w:pStyle w:val="Zpat"/>
      <w:spacing w:before="280" w:after="280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A07E2C2" wp14:editId="0B92EB92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2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2D1D3750" w14:textId="77777777" w:rsidR="00A355EA" w:rsidRDefault="000A4112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737 230 060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54DFB248" w14:textId="77777777" w:rsidR="00A355EA" w:rsidRDefault="00A355EA">
                          <w:pPr>
                            <w:pStyle w:val="Obsahrmce"/>
                            <w:spacing w:beforeAutospacing="0" w:afterAutospacing="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07E2C2" id="_x0000_s1034" style="position:absolute;margin-left:0;margin-top:3.55pt;width:152.85pt;height:73.65pt;z-index:-2516582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" o:allowincell="f" filled="f" stroked="f" strokeweight="0">
              <v:textbox>
                <w:txbxContent>
                  <w:p w14:paraId="2D1D3750" w14:textId="77777777" w:rsidR="00A355EA" w:rsidRDefault="000A4112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737 230 060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54DFB248" w14:textId="77777777" w:rsidR="00A355EA" w:rsidRDefault="00A355EA">
                    <w:pPr>
                      <w:pStyle w:val="Obsahrmce"/>
                      <w:spacing w:beforeAutospacing="0" w:afterAutospacing="0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13970" distL="0" distR="0" simplePos="0" relativeHeight="251660288" behindDoc="1" locked="0" layoutInCell="0" allowOverlap="1" wp14:anchorId="1E63F145" wp14:editId="7B2BA480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5" name="MSIPCM479e4bc6acc46a3d559faa58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CE5863" w14:textId="77777777" w:rsidR="00A355EA" w:rsidRDefault="000A4112">
                          <w:pPr>
                            <w:pStyle w:val="Obsahrmce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63F145" id="_x0000_s1035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-251656192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" o:allowincell="f" filled="f" stroked="f" strokeweight=".5pt">
              <v:textbox inset=",0,,0">
                <w:txbxContent>
                  <w:p w14:paraId="0DCE5863" w14:textId="77777777" w:rsidR="00A355EA" w:rsidRDefault="000A4112">
                    <w:pPr>
                      <w:pStyle w:val="Obsahrmce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 wp14:anchorId="5452CACB" wp14:editId="073AB72D">
              <wp:simplePos x="0" y="0"/>
              <wp:positionH relativeFrom="page">
                <wp:posOffset>6163310</wp:posOffset>
              </wp:positionH>
              <wp:positionV relativeFrom="paragraph">
                <wp:posOffset>426720</wp:posOffset>
              </wp:positionV>
              <wp:extent cx="426085" cy="271145"/>
              <wp:effectExtent l="0" t="0" r="0" b="0"/>
              <wp:wrapSquare wrapText="bothSides"/>
              <wp:docPr id="27" name="Rámec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271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3BF9792" w14:textId="77777777" w:rsidR="00A355EA" w:rsidRDefault="000A4112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RoundedMTStd-Light"/>
                              <w:color w:val="595959" w:themeColor="text1" w:themeTint="A6"/>
                              <w:sz w:val="16"/>
                              <w:szCs w:val="16"/>
                              <w:lang w:val="cs-CZ" w:eastAsia="cs-CZ"/>
                            </w:rPr>
                            <w:t>Strana</w:t>
                          </w:r>
                          <w:r>
                            <w:rPr>
                              <w:rFonts w:cs="ArialRoundedMTStd-Light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2CAC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85.3pt;margin-top:33.6pt;width:33.55pt;height:21.3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" o:allowincell="f" stroked="f">
              <v:fill opacity="0"/>
              <v:textbox style="mso-fit-shape-to-text:t" inset="0,0,0,0">
                <w:txbxContent>
                  <w:p w14:paraId="63BF9792" w14:textId="77777777" w:rsidR="00A355EA" w:rsidRDefault="000A4112">
                    <w:pPr>
                      <w:pStyle w:val="Zpat"/>
                      <w:spacing w:before="280" w:after="280"/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ArialRoundedMTStd-Light"/>
                        <w:color w:val="595959" w:themeColor="text1" w:themeTint="A6"/>
                        <w:sz w:val="16"/>
                        <w:szCs w:val="16"/>
                        <w:lang w:val="cs-CZ" w:eastAsia="cs-CZ"/>
                      </w:rPr>
                      <w:t>Strana</w:t>
                    </w:r>
                    <w:r>
                      <w:rPr>
                        <w:rFonts w:cs="ArialRoundedMTStd-Light"/>
                        <w:color w:val="595959" w:themeColor="text1" w:themeTint="A6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66AF" w14:textId="77777777" w:rsidR="00921DB9" w:rsidRDefault="00921DB9">
      <w:bookmarkStart w:id="0" w:name="_Hlk135745435"/>
      <w:bookmarkEnd w:id="0"/>
      <w:r>
        <w:separator/>
      </w:r>
    </w:p>
  </w:footnote>
  <w:footnote w:type="continuationSeparator" w:id="0">
    <w:p w14:paraId="3791D487" w14:textId="77777777" w:rsidR="00921DB9" w:rsidRDefault="0092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E83E" w14:textId="77777777" w:rsidR="00A355EA" w:rsidRDefault="000A4112">
    <w:pPr>
      <w:pStyle w:val="BasicParagraph"/>
      <w:spacing w:before="280" w:after="280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noProof/>
      </w:rPr>
      <mc:AlternateContent>
        <mc:Choice Requires="wps">
          <w:drawing>
            <wp:anchor distT="0" distB="0" distL="113665" distR="114300" simplePos="0" relativeHeight="251653120" behindDoc="1" locked="0" layoutInCell="0" allowOverlap="1" wp14:anchorId="542C79C0" wp14:editId="494795C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97815" cy="914400"/>
              <wp:effectExtent l="0" t="0" r="0" b="0"/>
              <wp:wrapSquare wrapText="bothSides"/>
              <wp:docPr id="9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720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511656C8" w14:textId="77777777" w:rsidR="00A355EA" w:rsidRDefault="00A355EA">
                          <w:pPr>
                            <w:pStyle w:val="Obsahrmce"/>
                            <w:spacing w:after="28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2C79C0" id="Pole tekstowe 1" o:spid="_x0000_s1028" style="position:absolute;margin-left:0;margin-top:.05pt;width:23.45pt;height:1in;z-index:-251663360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" o:allowincell="f" filled="f" stroked="f" strokeweight="0">
              <v:textbox>
                <w:txbxContent>
                  <w:p w14:paraId="511656C8" w14:textId="77777777" w:rsidR="00A355EA" w:rsidRDefault="00A355EA">
                    <w:pPr>
                      <w:pStyle w:val="Obsahrmce"/>
                      <w:spacing w:after="280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5A4A3475" wp14:editId="6BCB50AE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0" t="0" r="0" b="0"/>
          <wp:wrapTopAndBottom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Press Release                      </w:t>
    </w:r>
  </w:p>
  <w:p w14:paraId="0F577941" w14:textId="77777777" w:rsidR="00A355EA" w:rsidRDefault="00A355EA">
    <w:pPr>
      <w:pStyle w:val="Zhlav"/>
      <w:spacing w:before="280" w:after="280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7017" w14:textId="65436BAD" w:rsidR="00A355EA" w:rsidRDefault="001C17A8">
    <w:pPr>
      <w:pStyle w:val="BasicParagraph"/>
      <w:spacing w:before="280" w:after="280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65408" behindDoc="0" locked="0" layoutInCell="1" allowOverlap="1" wp14:anchorId="2BE7A338" wp14:editId="019671F5">
          <wp:simplePos x="0" y="0"/>
          <wp:positionH relativeFrom="margin">
            <wp:align>right</wp:align>
          </wp:positionH>
          <wp:positionV relativeFrom="paragraph">
            <wp:posOffset>-88900</wp:posOffset>
          </wp:positionV>
          <wp:extent cx="2124075" cy="438150"/>
          <wp:effectExtent l="0" t="0" r="9525" b="0"/>
          <wp:wrapThrough wrapText="bothSides">
            <wp:wrapPolygon edited="0">
              <wp:start x="8524" y="0"/>
              <wp:lineTo x="0" y="5635"/>
              <wp:lineTo x="0" y="15026"/>
              <wp:lineTo x="8524" y="15026"/>
              <wp:lineTo x="8524" y="20661"/>
              <wp:lineTo x="14723" y="20661"/>
              <wp:lineTo x="21503" y="20661"/>
              <wp:lineTo x="21503" y="4696"/>
              <wp:lineTo x="9686" y="0"/>
              <wp:lineTo x="8524" y="0"/>
            </wp:wrapPolygon>
          </wp:wrapThrough>
          <wp:docPr id="12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4112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ab/>
    </w: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ab/>
    </w: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ab/>
    </w: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ab/>
    </w:r>
    <w:r w:rsidR="000A4112">
      <w:rPr>
        <w:rFonts w:ascii="Arial Rounded MT Std Light" w:hAnsi="Arial Rounded MT Std Light" w:cs="ArialRoundedMTStd-Light"/>
        <w:color w:val="595959" w:themeColor="text1" w:themeTint="A6"/>
        <w:sz w:val="34"/>
        <w:szCs w:val="34"/>
        <w:lang w:val="cs-CZ" w:eastAsia="cs-CZ"/>
      </w:rPr>
      <w:t xml:space="preserve"> </w:t>
    </w:r>
  </w:p>
  <w:p w14:paraId="5377E44B" w14:textId="77777777" w:rsidR="00A355EA" w:rsidRDefault="00A355EA">
    <w:pPr>
      <w:pStyle w:val="BasicParagraph"/>
      <w:spacing w:before="280" w:after="280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365E" w14:textId="77777777" w:rsidR="00A355EA" w:rsidRDefault="000A4112">
    <w:pPr>
      <w:pStyle w:val="BasicParagraph"/>
      <w:spacing w:before="280" w:after="280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  <w:r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2096" behindDoc="1" locked="0" layoutInCell="0" allowOverlap="1" wp14:anchorId="120DF899" wp14:editId="3D06C592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0" t="0" r="0" b="0"/>
          <wp:wrapTopAndBottom/>
          <wp:docPr id="13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  <w:lang w:val="cs-CZ" w:eastAsia="cs-CZ"/>
      </w:rPr>
      <w:t xml:space="preserve"> </w:t>
    </w:r>
  </w:p>
  <w:p w14:paraId="1C345D70" w14:textId="77777777" w:rsidR="00A355EA" w:rsidRDefault="00A355EA">
    <w:pPr>
      <w:pStyle w:val="BasicParagraph"/>
      <w:spacing w:before="280" w:after="280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3C1"/>
    <w:multiLevelType w:val="multilevel"/>
    <w:tmpl w:val="D18EB680"/>
    <w:lvl w:ilvl="0">
      <w:start w:val="1"/>
      <w:numFmt w:val="bullet"/>
      <w:pStyle w:val="Nadpis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0220C7"/>
    <w:multiLevelType w:val="multilevel"/>
    <w:tmpl w:val="452C0F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9621566">
    <w:abstractNumId w:val="0"/>
  </w:num>
  <w:num w:numId="2" w16cid:durableId="204809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EA"/>
    <w:rsid w:val="00020925"/>
    <w:rsid w:val="00022A20"/>
    <w:rsid w:val="00072915"/>
    <w:rsid w:val="000806E2"/>
    <w:rsid w:val="000A2E01"/>
    <w:rsid w:val="000A4112"/>
    <w:rsid w:val="000C2FFB"/>
    <w:rsid w:val="000E3D33"/>
    <w:rsid w:val="000E68AA"/>
    <w:rsid w:val="00103950"/>
    <w:rsid w:val="00103A5B"/>
    <w:rsid w:val="001436CC"/>
    <w:rsid w:val="00156B0F"/>
    <w:rsid w:val="00164869"/>
    <w:rsid w:val="00174B62"/>
    <w:rsid w:val="001A1ADE"/>
    <w:rsid w:val="001C17A8"/>
    <w:rsid w:val="00233196"/>
    <w:rsid w:val="00250023"/>
    <w:rsid w:val="00251218"/>
    <w:rsid w:val="00276FC0"/>
    <w:rsid w:val="002B2F48"/>
    <w:rsid w:val="002F3FBA"/>
    <w:rsid w:val="00305531"/>
    <w:rsid w:val="00305569"/>
    <w:rsid w:val="00325448"/>
    <w:rsid w:val="003268C1"/>
    <w:rsid w:val="00341338"/>
    <w:rsid w:val="0034328E"/>
    <w:rsid w:val="003A5575"/>
    <w:rsid w:val="003B7C6D"/>
    <w:rsid w:val="003C6981"/>
    <w:rsid w:val="0041605B"/>
    <w:rsid w:val="0043239C"/>
    <w:rsid w:val="00436CEB"/>
    <w:rsid w:val="00442127"/>
    <w:rsid w:val="0046102B"/>
    <w:rsid w:val="00462625"/>
    <w:rsid w:val="00475746"/>
    <w:rsid w:val="0048483E"/>
    <w:rsid w:val="0049465C"/>
    <w:rsid w:val="005145DF"/>
    <w:rsid w:val="005724C4"/>
    <w:rsid w:val="0058600F"/>
    <w:rsid w:val="005C084D"/>
    <w:rsid w:val="005D094B"/>
    <w:rsid w:val="00622C3D"/>
    <w:rsid w:val="0062330F"/>
    <w:rsid w:val="006340EB"/>
    <w:rsid w:val="00636A45"/>
    <w:rsid w:val="0065320B"/>
    <w:rsid w:val="00656FAE"/>
    <w:rsid w:val="0066563F"/>
    <w:rsid w:val="006B58E4"/>
    <w:rsid w:val="006C5E48"/>
    <w:rsid w:val="006E0644"/>
    <w:rsid w:val="00705156"/>
    <w:rsid w:val="00723504"/>
    <w:rsid w:val="00726853"/>
    <w:rsid w:val="007379E8"/>
    <w:rsid w:val="00745A15"/>
    <w:rsid w:val="007553BF"/>
    <w:rsid w:val="0078716E"/>
    <w:rsid w:val="007977F6"/>
    <w:rsid w:val="00800AEE"/>
    <w:rsid w:val="00807546"/>
    <w:rsid w:val="008E0DFF"/>
    <w:rsid w:val="008E2F4A"/>
    <w:rsid w:val="008F3011"/>
    <w:rsid w:val="008F5A66"/>
    <w:rsid w:val="00921DB9"/>
    <w:rsid w:val="0094060D"/>
    <w:rsid w:val="00956440"/>
    <w:rsid w:val="009861EA"/>
    <w:rsid w:val="00986868"/>
    <w:rsid w:val="00991BC3"/>
    <w:rsid w:val="009A628E"/>
    <w:rsid w:val="00A35529"/>
    <w:rsid w:val="00A355EA"/>
    <w:rsid w:val="00A939A9"/>
    <w:rsid w:val="00AA53A3"/>
    <w:rsid w:val="00AC518D"/>
    <w:rsid w:val="00AC5B98"/>
    <w:rsid w:val="00AF2157"/>
    <w:rsid w:val="00B07F79"/>
    <w:rsid w:val="00B14639"/>
    <w:rsid w:val="00B177F1"/>
    <w:rsid w:val="00B1781A"/>
    <w:rsid w:val="00B444AF"/>
    <w:rsid w:val="00B46F30"/>
    <w:rsid w:val="00B56E90"/>
    <w:rsid w:val="00B93CE5"/>
    <w:rsid w:val="00B96573"/>
    <w:rsid w:val="00BD26A5"/>
    <w:rsid w:val="00BD4203"/>
    <w:rsid w:val="00BD57D6"/>
    <w:rsid w:val="00BF33D2"/>
    <w:rsid w:val="00C07648"/>
    <w:rsid w:val="00C12F70"/>
    <w:rsid w:val="00C24D6F"/>
    <w:rsid w:val="00C34B59"/>
    <w:rsid w:val="00C37C92"/>
    <w:rsid w:val="00C4024B"/>
    <w:rsid w:val="00C54A7A"/>
    <w:rsid w:val="00C55C31"/>
    <w:rsid w:val="00C856F3"/>
    <w:rsid w:val="00CB0319"/>
    <w:rsid w:val="00CB7C25"/>
    <w:rsid w:val="00CC14AB"/>
    <w:rsid w:val="00CE5BE4"/>
    <w:rsid w:val="00D07C83"/>
    <w:rsid w:val="00D41BA6"/>
    <w:rsid w:val="00D8420F"/>
    <w:rsid w:val="00D875D4"/>
    <w:rsid w:val="00D91C27"/>
    <w:rsid w:val="00D95366"/>
    <w:rsid w:val="00DA3F58"/>
    <w:rsid w:val="00DB3AFF"/>
    <w:rsid w:val="00E043C0"/>
    <w:rsid w:val="00E047BA"/>
    <w:rsid w:val="00E31588"/>
    <w:rsid w:val="00E45FA4"/>
    <w:rsid w:val="00E52A95"/>
    <w:rsid w:val="00E616A1"/>
    <w:rsid w:val="00E94004"/>
    <w:rsid w:val="00E97CC1"/>
    <w:rsid w:val="00EA37E8"/>
    <w:rsid w:val="00EB6A9F"/>
    <w:rsid w:val="00ED68FE"/>
    <w:rsid w:val="00EE1A6D"/>
    <w:rsid w:val="00EE23B4"/>
    <w:rsid w:val="00EF3584"/>
    <w:rsid w:val="00F15074"/>
    <w:rsid w:val="00F34DC7"/>
    <w:rsid w:val="00F452AA"/>
    <w:rsid w:val="00FA57F4"/>
    <w:rsid w:val="00FB7A92"/>
    <w:rsid w:val="00FD728A"/>
    <w:rsid w:val="00FE1AAA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4E004"/>
  <w15:docId w15:val="{E7B1D99F-CF05-4166-90D3-8F57C2F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474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81C87"/>
    <w:pPr>
      <w:keepNext/>
      <w:keepLines/>
      <w:numPr>
        <w:numId w:val="1"/>
      </w:numPr>
      <w:spacing w:beforeAutospacing="0" w:afterAutospacing="0"/>
      <w:ind w:left="714" w:hanging="357"/>
      <w:outlineLvl w:val="1"/>
    </w:pPr>
    <w:rPr>
      <w:rFonts w:ascii="Arial" w:eastAsiaTheme="majorEastAsia" w:hAnsi="Arial" w:cs="Arial"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F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230CF"/>
  </w:style>
  <w:style w:type="character" w:customStyle="1" w:styleId="ZpatChar">
    <w:name w:val="Zápatí Char"/>
    <w:basedOn w:val="Standardnpsmoodstavce"/>
    <w:link w:val="Zpat"/>
    <w:uiPriority w:val="99"/>
    <w:qFormat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qFormat/>
    <w:rsid w:val="00CC348A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90848"/>
    <w:rPr>
      <w:rFonts w:ascii="Lucida Grande" w:hAnsi="Lucida Grande" w:cs="Lucida Grande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464D2F"/>
    <w:rPr>
      <w:rFonts w:ascii="Courier" w:hAnsi="Courier"/>
      <w:sz w:val="21"/>
      <w:szCs w:val="21"/>
    </w:rPr>
  </w:style>
  <w:style w:type="character" w:customStyle="1" w:styleId="A2">
    <w:name w:val="A2"/>
    <w:uiPriority w:val="99"/>
    <w:qFormat/>
    <w:rsid w:val="00501D81"/>
    <w:rPr>
      <w:rFonts w:cs="Arial Rounded MT Std Light"/>
      <w:color w:val="000000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501D81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501D81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qFormat/>
    <w:rsid w:val="006510C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81C87"/>
    <w:rPr>
      <w:rFonts w:ascii="Arial" w:eastAsiaTheme="majorEastAsia" w:hAnsi="Arial" w:cs="Arial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C608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C608A"/>
    <w:rPr>
      <w:rFonts w:ascii="Arial Rounded MT Pro Light" w:hAnsi="Arial Rounded MT Pro Light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C608A"/>
    <w:rPr>
      <w:rFonts w:ascii="Arial Rounded MT Pro Light" w:hAnsi="Arial Rounded MT Pro Light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qFormat/>
    <w:rsid w:val="008A2D12"/>
  </w:style>
  <w:style w:type="character" w:customStyle="1" w:styleId="tx">
    <w:name w:val="tx"/>
    <w:basedOn w:val="Standardnpsmoodstavce"/>
    <w:qFormat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qFormat/>
    <w:rsid w:val="0021212F"/>
    <w:rPr>
      <w:sz w:val="24"/>
      <w:szCs w:val="24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qFormat/>
    <w:rsid w:val="00677CAB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qFormat/>
    <w:rsid w:val="00EA683A"/>
  </w:style>
  <w:style w:type="character" w:customStyle="1" w:styleId="eop">
    <w:name w:val="eop"/>
    <w:basedOn w:val="Standardnpsmoodstavce"/>
    <w:qFormat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BA30E4"/>
    <w:rPr>
      <w:color w:val="605E5C"/>
      <w:shd w:val="clear" w:color="auto" w:fill="E1DFDD"/>
    </w:rPr>
  </w:style>
  <w:style w:type="character" w:customStyle="1" w:styleId="break-words">
    <w:name w:val="break-words"/>
    <w:basedOn w:val="Standardnpsmoodstavce"/>
    <w:qFormat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qFormat/>
    <w:rsid w:val="003B09E3"/>
  </w:style>
  <w:style w:type="character" w:customStyle="1" w:styleId="jlqj4b">
    <w:name w:val="jlqj4b"/>
    <w:basedOn w:val="Standardnpsmoodstavce"/>
    <w:qFormat/>
    <w:rsid w:val="00B978C9"/>
  </w:style>
  <w:style w:type="character" w:customStyle="1" w:styleId="Nevyeenzmnka4">
    <w:name w:val="Nevyřešená zmínka4"/>
    <w:basedOn w:val="Standardnpsmoodstavce"/>
    <w:uiPriority w:val="99"/>
    <w:semiHidden/>
    <w:unhideWhenUsed/>
    <w:qFormat/>
    <w:rsid w:val="00C97506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qFormat/>
    <w:rsid w:val="0051561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54F18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A3">
    <w:name w:val="A3"/>
    <w:uiPriority w:val="99"/>
    <w:qFormat/>
    <w:rsid w:val="00106B96"/>
    <w:rPr>
      <w:rFonts w:cs="Arial MT Pro Light"/>
      <w:color w:val="000000"/>
    </w:rPr>
  </w:style>
  <w:style w:type="character" w:customStyle="1" w:styleId="Nevyeenzmnka6">
    <w:name w:val="Nevyřešená zmínka6"/>
    <w:basedOn w:val="Standardnpsmoodstavce"/>
    <w:uiPriority w:val="99"/>
    <w:semiHidden/>
    <w:unhideWhenUsed/>
    <w:qFormat/>
    <w:rsid w:val="00A62017"/>
    <w:rPr>
      <w:color w:val="605E5C"/>
      <w:shd w:val="clear" w:color="auto" w:fill="E1DFDD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BasicParagraph">
    <w:name w:val="[Basic Paragraph]"/>
    <w:basedOn w:val="Normln"/>
    <w:uiPriority w:val="99"/>
    <w:qFormat/>
    <w:rsid w:val="00B230CF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qFormat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  <w:lang w:val="pl-PL"/>
    </w:rPr>
  </w:style>
  <w:style w:type="paragraph" w:customStyle="1" w:styleId="Pa1">
    <w:name w:val="Pa1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paragraph" w:customStyle="1" w:styleId="Pa5">
    <w:name w:val="Pa5"/>
    <w:basedOn w:val="Normln"/>
    <w:next w:val="Normln"/>
    <w:uiPriority w:val="99"/>
    <w:qFormat/>
    <w:rsid w:val="002D65CB"/>
    <w:pPr>
      <w:spacing w:line="241" w:lineRule="atLeast"/>
    </w:pPr>
    <w:rPr>
      <w:rFonts w:ascii="Arial Rounded MT Std" w:hAnsi="Arial Rounded MT Std"/>
      <w:lang w:val="pl-PL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spacing w:before="280" w:after="280"/>
      <w:ind w:left="720"/>
      <w:contextualSpacing/>
    </w:p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C608A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C608A"/>
    <w:rPr>
      <w:b/>
      <w:bCs/>
    </w:rPr>
  </w:style>
  <w:style w:type="paragraph" w:styleId="Revize">
    <w:name w:val="Revision"/>
    <w:uiPriority w:val="99"/>
    <w:semiHidden/>
    <w:qFormat/>
    <w:rsid w:val="00B76309"/>
    <w:rPr>
      <w:rFonts w:ascii="Arial Rounded MT Pro Light" w:hAnsi="Arial Rounded MT Pro Light"/>
      <w:sz w:val="20"/>
    </w:rPr>
  </w:style>
  <w:style w:type="paragraph" w:styleId="Normlnweb">
    <w:name w:val="Normal (Web)"/>
    <w:basedOn w:val="Normln"/>
    <w:uiPriority w:val="99"/>
    <w:unhideWhenUsed/>
    <w:qFormat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paragraph" w:customStyle="1" w:styleId="xmsonormal">
    <w:name w:val="x_msonormal"/>
    <w:basedOn w:val="Normln"/>
    <w:uiPriority w:val="99"/>
    <w:qFormat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paragraph" w:customStyle="1" w:styleId="paragraph">
    <w:name w:val="paragraph"/>
    <w:basedOn w:val="Normln"/>
    <w:qFormat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qFormat/>
    <w:rsid w:val="00A520BC"/>
    <w:rPr>
      <w:rFonts w:ascii="Arial Rounded MT Pro Light" w:eastAsiaTheme="minorHAnsi" w:hAnsi="Arial Rounded MT Pro Light" w:cs="Arial Rounded MT Pro Light"/>
      <w:color w:val="000000"/>
      <w:lang w:val="cs-CZ" w:eastAsia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55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3.wmf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SchneiderElectric?brandloc=DISABLE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s://www.se.com/ww/en/work/campaign/life-is-on/life-is-on.jsp" TargetMode="External"/><Relationship Id="rId25" Type="http://schemas.openxmlformats.org/officeDocument/2006/relationships/hyperlink" Target="https://www.youtube.com/channel/UC5uaNNi_Cb1mEF2jj5sIHtw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product-range/62098-modicon-m580-epac-safety-plc/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://blog.s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work/products/master-ranges/modicon/" TargetMode="External"/><Relationship Id="rId24" Type="http://schemas.openxmlformats.org/officeDocument/2006/relationships/image" Target="media/image6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product-range/23643079-ecostruxure-automation-expert/" TargetMode="External"/><Relationship Id="rId23" Type="http://schemas.openxmlformats.org/officeDocument/2006/relationships/hyperlink" Target="https://www.linkedin.com/company/schneider-electric" TargetMode="External"/><Relationship Id="rId28" Type="http://schemas.openxmlformats.org/officeDocument/2006/relationships/image" Target="media/image8.gif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twitter.com/SchneiderElec" TargetMode="External"/><Relationship Id="rId31" Type="http://schemas.openxmlformats.org/officeDocument/2006/relationships/hyperlink" Target="https://www.se.com/cz/c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image" Target="media/image5.png"/><Relationship Id="rId27" Type="http://schemas.openxmlformats.org/officeDocument/2006/relationships/hyperlink" Target="https://www.instagram.com/schneiderelectric/" TargetMode="External"/><Relationship Id="rId30" Type="http://schemas.openxmlformats.org/officeDocument/2006/relationships/image" Target="media/image9.gif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AF9530-096F-4CAB-A3F3-E1BEF7DC6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E1E3E-8A41-4D4E-B695-9ABD351693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SESA386249</dc:creator>
  <dc:description/>
  <cp:lastModifiedBy>Martina Svitáková</cp:lastModifiedBy>
  <cp:revision>5</cp:revision>
  <cp:lastPrinted>2021-07-14T16:28:00Z</cp:lastPrinted>
  <dcterms:created xsi:type="dcterms:W3CDTF">2023-06-13T21:31:00Z</dcterms:created>
  <dcterms:modified xsi:type="dcterms:W3CDTF">2023-06-28T07:24:00Z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0x010100EE21AEF63623FE4F9A58CC6BACDC5B81</vt:lpwstr>
  </property>
  <property fmtid="{D5CDD505-2E9C-101B-9397-08002B2CF9AE}" pid="4" name="MediaServiceImageTags">
    <vt:lpwstr/>
  </property>
  <property fmtid="{D5CDD505-2E9C-101B-9397-08002B2CF9AE}" pid="5" name="Order">
    <vt:r8>600</vt:r8>
  </property>
  <property fmtid="{D5CDD505-2E9C-101B-9397-08002B2CF9AE}" pid="6" name="MSIP_Label_23f93e5f-d3c2-49a7-ba94-15405423c204_Enabled">
    <vt:lpwstr>true</vt:lpwstr>
  </property>
  <property fmtid="{D5CDD505-2E9C-101B-9397-08002B2CF9AE}" pid="7" name="MSIP_Label_23f93e5f-d3c2-49a7-ba94-15405423c204_SetDate">
    <vt:lpwstr>2023-05-25T13:35:06Z</vt:lpwstr>
  </property>
  <property fmtid="{D5CDD505-2E9C-101B-9397-08002B2CF9AE}" pid="8" name="MSIP_Label_23f93e5f-d3c2-49a7-ba94-15405423c204_Method">
    <vt:lpwstr>Standard</vt:lpwstr>
  </property>
  <property fmtid="{D5CDD505-2E9C-101B-9397-08002B2CF9AE}" pid="9" name="MSIP_Label_23f93e5f-d3c2-49a7-ba94-15405423c204_Name">
    <vt:lpwstr>SE Internal</vt:lpwstr>
  </property>
  <property fmtid="{D5CDD505-2E9C-101B-9397-08002B2CF9AE}" pid="10" name="MSIP_Label_23f93e5f-d3c2-49a7-ba94-15405423c204_SiteId">
    <vt:lpwstr>6e51e1ad-c54b-4b39-b598-0ffe9ae68fef</vt:lpwstr>
  </property>
  <property fmtid="{D5CDD505-2E9C-101B-9397-08002B2CF9AE}" pid="11" name="MSIP_Label_23f93e5f-d3c2-49a7-ba94-15405423c204_ActionId">
    <vt:lpwstr>aba9cf77-ab51-454f-8b05-4818631384cc</vt:lpwstr>
  </property>
  <property fmtid="{D5CDD505-2E9C-101B-9397-08002B2CF9AE}" pid="12" name="MSIP_Label_23f93e5f-d3c2-49a7-ba94-15405423c204_ContentBits">
    <vt:lpwstr>2</vt:lpwstr>
  </property>
</Properties>
</file>